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center"/>
        <w:rPr>
          <w:sz w:val="38"/>
          <w:szCs w:val="3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jc w:val="center"/>
        <w:rPr>
          <w:sz w:val="38"/>
          <w:szCs w:val="38"/>
        </w:rPr>
      </w:pPr>
      <w:r w:rsidDel="00000000" w:rsidR="00000000" w:rsidRPr="00000000">
        <w:rPr>
          <w:sz w:val="38"/>
          <w:szCs w:val="38"/>
          <w:rtl w:val="0"/>
        </w:rPr>
        <w:t xml:space="preserve">IDENTITAT DIGITAL </w:t>
      </w:r>
    </w:p>
    <w:p w:rsidR="00000000" w:rsidDel="00000000" w:rsidP="00000000" w:rsidRDefault="00000000" w:rsidRPr="00000000" w14:paraId="00000003">
      <w:pPr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rPr/>
      </w:pPr>
      <w:r w:rsidDel="00000000" w:rsidR="00000000" w:rsidRPr="00000000">
        <w:rPr>
          <w:rtl w:val="0"/>
        </w:rPr>
        <w:t xml:space="preserve">Aquesta activitat és un recurs per incidir en la importància de la pròpia marca digital, les implicacions que té i pot tenir per al futur tant a nivell personal com professional, i analitzar l’ús que estem fent de les noves tecnologies, xarxes socials, etc. És una activitat de debat, que busca el posicionament i fomentar l’autocrítica constructiva i el pensament crític.</w:t>
      </w:r>
    </w:p>
    <w:p w:rsidR="00000000" w:rsidDel="00000000" w:rsidP="00000000" w:rsidRDefault="00000000" w:rsidRPr="00000000" w14:paraId="0000000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rPr/>
      </w:pPr>
      <w:r w:rsidDel="00000000" w:rsidR="00000000" w:rsidRPr="00000000">
        <w:rPr>
          <w:rtl w:val="0"/>
        </w:rPr>
        <w:t xml:space="preserve">Objectius</w:t>
      </w:r>
    </w:p>
    <w:p w:rsidR="00000000" w:rsidDel="00000000" w:rsidP="00000000" w:rsidRDefault="00000000" w:rsidRPr="00000000" w14:paraId="00000009">
      <w:pPr>
        <w:rPr/>
      </w:pPr>
      <w:r w:rsidDel="00000000" w:rsidR="00000000" w:rsidRPr="00000000">
        <w:rPr>
          <w:rtl w:val="0"/>
        </w:rPr>
        <w:t xml:space="preserve"> • Conèixer què és i quines implicacions professionals té la identitat digital.</w:t>
      </w:r>
    </w:p>
    <w:p w:rsidR="00000000" w:rsidDel="00000000" w:rsidP="00000000" w:rsidRDefault="00000000" w:rsidRPr="00000000" w14:paraId="0000000A">
      <w:pPr>
        <w:rPr/>
      </w:pPr>
      <w:r w:rsidDel="00000000" w:rsidR="00000000" w:rsidRPr="00000000">
        <w:rPr>
          <w:rtl w:val="0"/>
        </w:rPr>
        <w:t xml:space="preserve"> • Analitzar la nostra identitat digital a les xarxes.</w:t>
      </w:r>
    </w:p>
    <w:p w:rsidR="00000000" w:rsidDel="00000000" w:rsidP="00000000" w:rsidRDefault="00000000" w:rsidRPr="00000000" w14:paraId="0000000B">
      <w:pPr>
        <w:rPr/>
      </w:pPr>
      <w:r w:rsidDel="00000000" w:rsidR="00000000" w:rsidRPr="00000000">
        <w:rPr>
          <w:rtl w:val="0"/>
        </w:rPr>
        <w:t xml:space="preserve"> • Veure estratègies i conèixer eines i recursos per crear i/o millorar la identitat digital.</w:t>
      </w:r>
    </w:p>
    <w:p w:rsidR="00000000" w:rsidDel="00000000" w:rsidP="00000000" w:rsidRDefault="00000000" w:rsidRPr="00000000" w14:paraId="0000000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rPr/>
      </w:pPr>
      <w:r w:rsidDel="00000000" w:rsidR="00000000" w:rsidRPr="00000000">
        <w:rPr>
          <w:rtl w:val="0"/>
        </w:rPr>
        <w:t xml:space="preserve">Competències que es treballen </w:t>
      </w:r>
    </w:p>
    <w:p w:rsidR="00000000" w:rsidDel="00000000" w:rsidP="00000000" w:rsidRDefault="00000000" w:rsidRPr="00000000" w14:paraId="0000000E">
      <w:pPr>
        <w:rPr/>
      </w:pPr>
      <w:r w:rsidDel="00000000" w:rsidR="00000000" w:rsidRPr="00000000">
        <w:rPr>
          <w:rtl w:val="0"/>
        </w:rPr>
        <w:t xml:space="preserve">• Autoconeixement. </w:t>
      </w:r>
    </w:p>
    <w:p w:rsidR="00000000" w:rsidDel="00000000" w:rsidP="00000000" w:rsidRDefault="00000000" w:rsidRPr="00000000" w14:paraId="0000000F">
      <w:pPr>
        <w:rPr/>
      </w:pPr>
      <w:r w:rsidDel="00000000" w:rsidR="00000000" w:rsidRPr="00000000">
        <w:rPr>
          <w:rtl w:val="0"/>
        </w:rPr>
        <w:t xml:space="preserve">• Competències tecnològiques. </w:t>
      </w:r>
    </w:p>
    <w:p w:rsidR="00000000" w:rsidDel="00000000" w:rsidP="00000000" w:rsidRDefault="00000000" w:rsidRPr="00000000" w14:paraId="00000010">
      <w:pPr>
        <w:rPr/>
      </w:pPr>
      <w:r w:rsidDel="00000000" w:rsidR="00000000" w:rsidRPr="00000000">
        <w:rPr>
          <w:rtl w:val="0"/>
        </w:rPr>
        <w:t xml:space="preserve">• Habilitats comunicatives. </w:t>
      </w:r>
    </w:p>
    <w:p w:rsidR="00000000" w:rsidDel="00000000" w:rsidP="00000000" w:rsidRDefault="00000000" w:rsidRPr="00000000" w14:paraId="0000001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rPr>
          <w:u w:val="single"/>
        </w:rPr>
      </w:pPr>
      <w:r w:rsidDel="00000000" w:rsidR="00000000" w:rsidRPr="00000000">
        <w:rPr>
          <w:u w:val="single"/>
          <w:rtl w:val="0"/>
        </w:rPr>
        <w:t xml:space="preserve">ACTIVITAT 0. </w:t>
      </w:r>
    </w:p>
    <w:p w:rsidR="00000000" w:rsidDel="00000000" w:rsidP="00000000" w:rsidRDefault="00000000" w:rsidRPr="00000000" w14:paraId="00000014">
      <w:pPr>
        <w:rPr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rPr/>
      </w:pPr>
      <w:r w:rsidDel="00000000" w:rsidR="00000000" w:rsidRPr="00000000">
        <w:rPr>
          <w:rtl w:val="0"/>
        </w:rPr>
        <w:t xml:space="preserve">Concepte:</w:t>
      </w:r>
    </w:p>
    <w:p w:rsidR="00000000" w:rsidDel="00000000" w:rsidP="00000000" w:rsidRDefault="00000000" w:rsidRPr="00000000" w14:paraId="0000001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rPr/>
      </w:pPr>
      <w:r w:rsidDel="00000000" w:rsidR="00000000" w:rsidRPr="00000000">
        <w:rPr>
          <w:rtl w:val="0"/>
        </w:rPr>
        <w:t xml:space="preserve">La</w:t>
      </w:r>
      <w:r w:rsidDel="00000000" w:rsidR="00000000" w:rsidRPr="00000000">
        <w:rPr>
          <w:b w:val="1"/>
          <w:rtl w:val="0"/>
        </w:rPr>
        <w:t xml:space="preserve"> identitat digital </w:t>
      </w:r>
      <w:r w:rsidDel="00000000" w:rsidR="00000000" w:rsidRPr="00000000">
        <w:rPr>
          <w:rtl w:val="0"/>
        </w:rPr>
        <w:t xml:space="preserve">és la informació que hi ha sobre nosaltres a internet, que pot ser fàcilment consultada pels altres mitjançant els cercadors o una xarxa social. Per tant, a partir d'aquesta informació donem una imatge de qui som.</w:t>
      </w:r>
    </w:p>
    <w:p w:rsidR="00000000" w:rsidDel="00000000" w:rsidP="00000000" w:rsidRDefault="00000000" w:rsidRPr="00000000" w14:paraId="0000001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rPr/>
      </w:pPr>
      <w:r w:rsidDel="00000000" w:rsidR="00000000" w:rsidRPr="00000000">
        <w:rPr>
          <w:rtl w:val="0"/>
        </w:rPr>
        <w:t xml:space="preserve">Les </w:t>
      </w:r>
      <w:r w:rsidDel="00000000" w:rsidR="00000000" w:rsidRPr="00000000">
        <w:rPr>
          <w:b w:val="1"/>
          <w:rtl w:val="0"/>
        </w:rPr>
        <w:t xml:space="preserve">conseqüències</w:t>
      </w:r>
      <w:r w:rsidDel="00000000" w:rsidR="00000000" w:rsidRPr="00000000">
        <w:rPr>
          <w:rtl w:val="0"/>
        </w:rPr>
        <w:t xml:space="preserve"> que pot tenir en el futur professional i també a nivell personal. En aquest recurs ens centrarem en la identitat digital vinculada al món professional.  Ser </w:t>
      </w:r>
      <w:r w:rsidDel="00000000" w:rsidR="00000000" w:rsidRPr="00000000">
        <w:rPr>
          <w:b w:val="1"/>
          <w:rtl w:val="0"/>
        </w:rPr>
        <w:t xml:space="preserve">conscients </w:t>
      </w:r>
      <w:r w:rsidDel="00000000" w:rsidR="00000000" w:rsidRPr="00000000">
        <w:rPr>
          <w:rtl w:val="0"/>
        </w:rPr>
        <w:t xml:space="preserve">que tenim una identitat digital i que hi podem influir controlant allò que llencem a la xarxa, ja que pot arribar a afectar, negativament o positivament, </w:t>
      </w:r>
      <w:r w:rsidDel="00000000" w:rsidR="00000000" w:rsidRPr="00000000">
        <w:rPr>
          <w:b w:val="1"/>
          <w:rtl w:val="0"/>
        </w:rPr>
        <w:t xml:space="preserve">el nostre futur. </w:t>
      </w: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1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rPr>
          <w:u w:val="single"/>
        </w:rPr>
      </w:pPr>
      <w:r w:rsidDel="00000000" w:rsidR="00000000" w:rsidRPr="00000000">
        <w:rPr>
          <w:u w:val="single"/>
          <w:rtl w:val="0"/>
        </w:rPr>
        <w:t xml:space="preserve">ACTIVITAT 1. Per començar a escalfar motors</w:t>
      </w:r>
    </w:p>
    <w:p w:rsidR="00000000" w:rsidDel="00000000" w:rsidP="00000000" w:rsidRDefault="00000000" w:rsidRPr="00000000" w14:paraId="0000001C">
      <w:pPr>
        <w:rPr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rPr/>
      </w:pPr>
      <w:r w:rsidDel="00000000" w:rsidR="00000000" w:rsidRPr="00000000">
        <w:rPr>
          <w:rtl w:val="0"/>
        </w:rPr>
        <w:t xml:space="preserve">Podem plantejar a l’alumnat que facin el que s’anomena </w:t>
      </w:r>
      <w:r w:rsidDel="00000000" w:rsidR="00000000" w:rsidRPr="00000000">
        <w:rPr>
          <w:b w:val="1"/>
          <w:rtl w:val="0"/>
        </w:rPr>
        <w:t xml:space="preserve">egosurfing</w:t>
      </w:r>
      <w:r w:rsidDel="00000000" w:rsidR="00000000" w:rsidRPr="00000000">
        <w:rPr>
          <w:rtl w:val="0"/>
        </w:rPr>
        <w:t xml:space="preserve">, és a dir, que escriguin el seu nom als cercadors (millor des d’una finestra d’incògnit o sense haver-se identificat a cap portal o xarxa social) i que observin: </w:t>
      </w:r>
    </w:p>
    <w:p w:rsidR="00000000" w:rsidDel="00000000" w:rsidP="00000000" w:rsidRDefault="00000000" w:rsidRPr="00000000" w14:paraId="0000001E">
      <w:pPr>
        <w:rPr/>
      </w:pPr>
      <w:r w:rsidDel="00000000" w:rsidR="00000000" w:rsidRPr="00000000">
        <w:rPr>
          <w:rtl w:val="0"/>
        </w:rPr>
        <w:t xml:space="preserve">• Quina informació sobre vosaltres apareix en les primeres pàgines? </w:t>
      </w:r>
    </w:p>
    <w:p w:rsidR="00000000" w:rsidDel="00000000" w:rsidP="00000000" w:rsidRDefault="00000000" w:rsidRPr="00000000" w14:paraId="0000001F">
      <w:pPr>
        <w:rPr/>
      </w:pPr>
      <w:r w:rsidDel="00000000" w:rsidR="00000000" w:rsidRPr="00000000">
        <w:rPr>
          <w:rtl w:val="0"/>
        </w:rPr>
        <w:t xml:space="preserve">• Apareixen imatges? </w:t>
      </w:r>
    </w:p>
    <w:p w:rsidR="00000000" w:rsidDel="00000000" w:rsidP="00000000" w:rsidRDefault="00000000" w:rsidRPr="00000000" w14:paraId="00000020">
      <w:pPr>
        <w:rPr/>
      </w:pPr>
      <w:r w:rsidDel="00000000" w:rsidR="00000000" w:rsidRPr="00000000">
        <w:rPr>
          <w:rtl w:val="0"/>
        </w:rPr>
        <w:t xml:space="preserve">• A quines xarxes o publicacions apareixeu? </w:t>
      </w:r>
    </w:p>
    <w:p w:rsidR="00000000" w:rsidDel="00000000" w:rsidP="00000000" w:rsidRDefault="00000000" w:rsidRPr="00000000" w14:paraId="00000021">
      <w:pPr>
        <w:rPr/>
      </w:pPr>
      <w:r w:rsidDel="00000000" w:rsidR="00000000" w:rsidRPr="00000000">
        <w:rPr>
          <w:rtl w:val="0"/>
        </w:rPr>
        <w:t xml:space="preserve">• Us representa el que apareix sobre vosaltres a la xarxa?</w:t>
      </w:r>
    </w:p>
    <w:p w:rsidR="00000000" w:rsidDel="00000000" w:rsidP="00000000" w:rsidRDefault="00000000" w:rsidRPr="00000000" w14:paraId="00000022">
      <w:pPr>
        <w:rPr/>
      </w:pPr>
      <w:r w:rsidDel="00000000" w:rsidR="00000000" w:rsidRPr="00000000">
        <w:rPr>
          <w:rtl w:val="0"/>
        </w:rPr>
        <w:t xml:space="preserve"> D’aquesta manera, comencem a veure quina imatge projectem i estem transmetent a les xarxes</w:t>
      </w:r>
    </w:p>
    <w:p w:rsidR="00000000" w:rsidDel="00000000" w:rsidP="00000000" w:rsidRDefault="00000000" w:rsidRPr="00000000" w14:paraId="0000002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rPr/>
      </w:pPr>
      <w:r w:rsidDel="00000000" w:rsidR="00000000" w:rsidRPr="00000000">
        <w:rPr>
          <w:rtl w:val="0"/>
        </w:rPr>
        <w:t xml:space="preserve">-Busca una personatge famós i busca una publicació que li hagi provocat un impacte social, econòmic…negatiu. Quina veracitat té aquesta publicació, penseu si ha pogut haver-hi una mala intenció.</w:t>
      </w:r>
    </w:p>
    <w:p w:rsidR="00000000" w:rsidDel="00000000" w:rsidP="00000000" w:rsidRDefault="00000000" w:rsidRPr="00000000" w14:paraId="0000002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rPr>
          <w:u w:val="single"/>
        </w:rPr>
      </w:pPr>
      <w:r w:rsidDel="00000000" w:rsidR="00000000" w:rsidRPr="00000000">
        <w:rPr>
          <w:u w:val="single"/>
          <w:rtl w:val="0"/>
        </w:rPr>
        <w:t xml:space="preserve">ACTIVITAT 2. Trencant mites</w:t>
      </w:r>
    </w:p>
    <w:p w:rsidR="00000000" w:rsidDel="00000000" w:rsidP="00000000" w:rsidRDefault="00000000" w:rsidRPr="00000000" w14:paraId="00000028">
      <w:pPr>
        <w:rPr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rPr/>
      </w:pPr>
      <w:r w:rsidDel="00000000" w:rsidR="00000000" w:rsidRPr="00000000">
        <w:rPr>
          <w:rtl w:val="0"/>
        </w:rPr>
        <w:t xml:space="preserve">Debat sobre algunes afirmacions: I tu què opines?</w:t>
      </w:r>
    </w:p>
    <w:p w:rsidR="00000000" w:rsidDel="00000000" w:rsidP="00000000" w:rsidRDefault="00000000" w:rsidRPr="00000000" w14:paraId="0000002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rPr/>
      </w:pPr>
      <w:r w:rsidDel="00000000" w:rsidR="00000000" w:rsidRPr="00000000">
        <w:rPr>
          <w:rtl w:val="0"/>
        </w:rPr>
        <w:t xml:space="preserve">«Em sembla molt malament que em valorin pel que escric o comparteixo a les xarxes socials. És la meva vida privada». </w:t>
      </w:r>
    </w:p>
    <w:p w:rsidR="00000000" w:rsidDel="00000000" w:rsidP="00000000" w:rsidRDefault="00000000" w:rsidRPr="00000000" w14:paraId="0000002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rPr/>
      </w:pPr>
      <w:r w:rsidDel="00000000" w:rsidR="00000000" w:rsidRPr="00000000">
        <w:rPr>
          <w:rtl w:val="0"/>
        </w:rPr>
        <w:t xml:space="preserve">«És llibertat d’expressió i puc compartir, dir i opinar el que jo vulgui».</w:t>
      </w:r>
    </w:p>
    <w:p w:rsidR="00000000" w:rsidDel="00000000" w:rsidP="00000000" w:rsidRDefault="00000000" w:rsidRPr="00000000" w14:paraId="0000002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rPr/>
      </w:pPr>
      <w:r w:rsidDel="00000000" w:rsidR="00000000" w:rsidRPr="00000000">
        <w:rPr>
          <w:rtl w:val="0"/>
        </w:rPr>
        <w:t xml:space="preserve">«És el meu espai personal, no vol dir que no sigui una persona compromesa a la feina o que no m’importi».</w:t>
      </w:r>
    </w:p>
    <w:p w:rsidR="00000000" w:rsidDel="00000000" w:rsidP="00000000" w:rsidRDefault="00000000" w:rsidRPr="00000000" w14:paraId="0000003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rPr/>
      </w:pPr>
      <w:r w:rsidDel="00000000" w:rsidR="00000000" w:rsidRPr="00000000">
        <w:rPr>
          <w:rtl w:val="0"/>
        </w:rPr>
        <w:t xml:space="preserve">«Ningú no té dret a buscar informació a les xarxes socials sobre mi». </w:t>
      </w:r>
    </w:p>
    <w:p w:rsidR="00000000" w:rsidDel="00000000" w:rsidP="00000000" w:rsidRDefault="00000000" w:rsidRPr="00000000" w14:paraId="0000003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rPr/>
      </w:pPr>
      <w:r w:rsidDel="00000000" w:rsidR="00000000" w:rsidRPr="00000000">
        <w:rPr>
          <w:rtl w:val="0"/>
        </w:rPr>
        <w:t xml:space="preserve">És un greu error considerar que la informació que compartim a internet o a les xarxes és privada, ja que en llançar-la es fa pública, tret que no permetem que es vegi i que, per tant, gestionem molt bé tots els aspectes relacionats amb la nostra privadesa. Les xarxes socials permeten afegir un nivell de privadesa a allò que compartim, fent que aquesta informació només pugui ser vista per qui a nosaltres ens interessi.</w:t>
      </w:r>
    </w:p>
    <w:p w:rsidR="00000000" w:rsidDel="00000000" w:rsidP="00000000" w:rsidRDefault="00000000" w:rsidRPr="00000000" w14:paraId="0000003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rPr>
          <w:u w:val="single"/>
        </w:rPr>
      </w:pPr>
      <w:r w:rsidDel="00000000" w:rsidR="00000000" w:rsidRPr="00000000">
        <w:rPr>
          <w:u w:val="single"/>
          <w:rtl w:val="0"/>
        </w:rPr>
        <w:t xml:space="preserve">ACTIVITAT 3. Alguns fets per a la reflexió;</w:t>
      </w:r>
    </w:p>
    <w:p w:rsidR="00000000" w:rsidDel="00000000" w:rsidP="00000000" w:rsidRDefault="00000000" w:rsidRPr="00000000" w14:paraId="0000003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rPr/>
      </w:pPr>
      <w:r w:rsidDel="00000000" w:rsidR="00000000" w:rsidRPr="00000000">
        <w:rPr>
          <w:rtl w:val="0"/>
        </w:rPr>
        <w:t xml:space="preserve">Seguidament, podem repartir a l’alumnat els articles següents per llegir-los i comentar-los en grup. </w:t>
      </w:r>
    </w:p>
    <w:p w:rsidR="00000000" w:rsidDel="00000000" w:rsidP="00000000" w:rsidRDefault="00000000" w:rsidRPr="00000000" w14:paraId="0000003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rPr/>
      </w:pPr>
      <w:r w:rsidDel="00000000" w:rsidR="00000000" w:rsidRPr="00000000">
        <w:rPr/>
        <w:drawing>
          <wp:inline distB="114300" distT="114300" distL="114300" distR="114300">
            <wp:extent cx="5579435" cy="3098800"/>
            <wp:effectExtent b="0" l="0" r="0" t="0"/>
            <wp:docPr id="1029" name="image4.png"/>
            <a:graphic>
              <a:graphicData uri="http://schemas.openxmlformats.org/drawingml/2006/picture">
                <pic:pic>
                  <pic:nvPicPr>
                    <pic:cNvPr id="0" name="image4.png"/>
                    <pic:cNvPicPr preferRelativeResize="0"/>
                  </pic:nvPicPr>
                  <pic:blipFill>
                    <a:blip r:embed="rId8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579435" cy="30988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rPr/>
      </w:pPr>
      <w:r w:rsidDel="00000000" w:rsidR="00000000" w:rsidRPr="00000000">
        <w:rPr/>
        <w:drawing>
          <wp:inline distB="114300" distT="114300" distL="114300" distR="114300">
            <wp:extent cx="5579435" cy="3289300"/>
            <wp:effectExtent b="0" l="0" r="0" t="0"/>
            <wp:docPr id="1028" name="image3.png"/>
            <a:graphic>
              <a:graphicData uri="http://schemas.openxmlformats.org/drawingml/2006/picture">
                <pic:pic>
                  <pic:nvPicPr>
                    <pic:cNvPr id="0" name="image3.png"/>
                    <pic:cNvPicPr preferRelativeResize="0"/>
                  </pic:nvPicPr>
                  <pic:blipFill>
                    <a:blip r:embed="rId9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579435" cy="32893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A">
      <w:pPr>
        <w:rPr>
          <w:u w:val="single"/>
        </w:rPr>
      </w:pPr>
      <w:r w:rsidDel="00000000" w:rsidR="00000000" w:rsidRPr="00000000">
        <w:rPr>
          <w:u w:val="single"/>
          <w:rtl w:val="0"/>
        </w:rPr>
        <w:t xml:space="preserve">ACTIVITAT 4.  Tancament i conclusions: què podem fer amb la nostra identitat digital?</w:t>
      </w:r>
    </w:p>
    <w:p w:rsidR="00000000" w:rsidDel="00000000" w:rsidP="00000000" w:rsidRDefault="00000000" w:rsidRPr="00000000" w14:paraId="0000004B">
      <w:pPr>
        <w:rPr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C">
      <w:pPr>
        <w:rPr/>
      </w:pPr>
      <w:r w:rsidDel="00000000" w:rsidR="00000000" w:rsidRPr="00000000">
        <w:rPr>
          <w:rtl w:val="0"/>
        </w:rPr>
        <w:t xml:space="preserve">Aleshores, què podem fer amb la nostra identitat digital? Podem tenir dos enfocaments sobre què fer amb la nostra identitat digital: </w:t>
      </w:r>
    </w:p>
    <w:p w:rsidR="00000000" w:rsidDel="00000000" w:rsidP="00000000" w:rsidRDefault="00000000" w:rsidRPr="00000000" w14:paraId="0000004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E">
      <w:pPr>
        <w:rPr/>
      </w:pPr>
      <w:r w:rsidDel="00000000" w:rsidR="00000000" w:rsidRPr="00000000">
        <w:rPr>
          <w:rtl w:val="0"/>
        </w:rPr>
        <w:t xml:space="preserve">a) Si decidim que volem compartir lliurement contingut a la xarxa social sense importar-nos que pugui influir en el nostre futur professional o creient que no hi ha d’influir, podem continuar fent-ho sense parar-hi atenció. Tot i que ja sabem què pot passar... </w:t>
      </w:r>
    </w:p>
    <w:p w:rsidR="00000000" w:rsidDel="00000000" w:rsidP="00000000" w:rsidRDefault="00000000" w:rsidRPr="00000000" w14:paraId="0000004F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0">
      <w:pPr>
        <w:rPr/>
      </w:pPr>
      <w:r w:rsidDel="00000000" w:rsidR="00000000" w:rsidRPr="00000000">
        <w:rPr>
          <w:rtl w:val="0"/>
        </w:rPr>
        <w:t xml:space="preserve">b) Si creiem que els nostres pensaments han de ser compartits només amb qui desitgem, o no volem que influeixin en el nostre futur professional, tenim clar que hem de diferenciar entre allò professional i allò personal i segurament decidirem controlar la nostra identitat digital.</w:t>
      </w:r>
    </w:p>
    <w:p w:rsidR="00000000" w:rsidDel="00000000" w:rsidP="00000000" w:rsidRDefault="00000000" w:rsidRPr="00000000" w14:paraId="0000005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2">
      <w:pPr>
        <w:rPr/>
      </w:pPr>
      <w:r w:rsidDel="00000000" w:rsidR="00000000" w:rsidRPr="00000000">
        <w:rPr>
          <w:rtl w:val="0"/>
        </w:rPr>
        <w:t xml:space="preserve">Què podem fer per tenir un control de la nostra identitat digital? </w:t>
      </w:r>
    </w:p>
    <w:p w:rsidR="00000000" w:rsidDel="00000000" w:rsidP="00000000" w:rsidRDefault="00000000" w:rsidRPr="00000000" w14:paraId="00000053">
      <w:pPr>
        <w:rPr/>
      </w:pPr>
      <w:r w:rsidDel="00000000" w:rsidR="00000000" w:rsidRPr="00000000">
        <w:rPr>
          <w:rtl w:val="0"/>
        </w:rPr>
        <w:t xml:space="preserve">• No tenir xarxes o bé participar en poques xarxes socials. </w:t>
      </w:r>
    </w:p>
    <w:p w:rsidR="00000000" w:rsidDel="00000000" w:rsidP="00000000" w:rsidRDefault="00000000" w:rsidRPr="00000000" w14:paraId="00000054">
      <w:pPr>
        <w:rPr/>
      </w:pPr>
      <w:r w:rsidDel="00000000" w:rsidR="00000000" w:rsidRPr="00000000">
        <w:rPr>
          <w:rtl w:val="0"/>
        </w:rPr>
        <w:t xml:space="preserve">• A les xarxes personals, utilitzar noms que no ens identifiquin o bé fer-les d’ús privat. </w:t>
      </w:r>
    </w:p>
    <w:p w:rsidR="00000000" w:rsidDel="00000000" w:rsidP="00000000" w:rsidRDefault="00000000" w:rsidRPr="00000000" w14:paraId="00000055">
      <w:pPr>
        <w:rPr/>
      </w:pPr>
      <w:r w:rsidDel="00000000" w:rsidR="00000000" w:rsidRPr="00000000">
        <w:rPr>
          <w:rtl w:val="0"/>
        </w:rPr>
        <w:t xml:space="preserve">• Tenir clar què volem compartir en públic i què en privat. </w:t>
      </w:r>
    </w:p>
    <w:p w:rsidR="00000000" w:rsidDel="00000000" w:rsidP="00000000" w:rsidRDefault="00000000" w:rsidRPr="00000000" w14:paraId="00000056">
      <w:pPr>
        <w:rPr/>
      </w:pPr>
      <w:r w:rsidDel="00000000" w:rsidR="00000000" w:rsidRPr="00000000">
        <w:rPr>
          <w:rtl w:val="0"/>
        </w:rPr>
        <w:t xml:space="preserve">• Tenir una doble identitat digital: una de professional i una altra de personal. </w:t>
      </w:r>
    </w:p>
    <w:p w:rsidR="00000000" w:rsidDel="00000000" w:rsidP="00000000" w:rsidRDefault="00000000" w:rsidRPr="00000000" w14:paraId="00000057">
      <w:pPr>
        <w:rPr/>
      </w:pPr>
      <w:r w:rsidDel="00000000" w:rsidR="00000000" w:rsidRPr="00000000">
        <w:rPr>
          <w:rtl w:val="0"/>
        </w:rPr>
        <w:t xml:space="preserve">• Potenciar un perfil professional a totes les xarxes del nostre interès generant una marca personal atractiva i fàcil de reconèixer. </w:t>
      </w:r>
    </w:p>
    <w:p w:rsidR="00000000" w:rsidDel="00000000" w:rsidP="00000000" w:rsidRDefault="00000000" w:rsidRPr="00000000" w14:paraId="00000058">
      <w:pPr>
        <w:rPr/>
      </w:pPr>
      <w:r w:rsidDel="00000000" w:rsidR="00000000" w:rsidRPr="00000000">
        <w:rPr>
          <w:rtl w:val="0"/>
        </w:rPr>
        <w:t xml:space="preserve">• Si mantenim els dos usos, al perfil personal podem compartir sense problema contingut lúdic o personal sempre que no sigui conflictiu o extrem.</w:t>
      </w:r>
    </w:p>
    <w:p w:rsidR="00000000" w:rsidDel="00000000" w:rsidP="00000000" w:rsidRDefault="00000000" w:rsidRPr="00000000" w14:paraId="00000059">
      <w:pPr>
        <w:rPr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A">
      <w:pPr>
        <w:rPr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B">
      <w:pPr>
        <w:rPr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C">
      <w:pPr>
        <w:rPr>
          <w:u w:val="single"/>
        </w:rPr>
      </w:pPr>
      <w:r w:rsidDel="00000000" w:rsidR="00000000" w:rsidRPr="00000000">
        <w:rPr>
          <w:u w:val="single"/>
          <w:rtl w:val="0"/>
        </w:rPr>
        <w:t xml:space="preserve">ACTIVITAT 5.  Construir la nostra identitat digital:</w:t>
      </w:r>
    </w:p>
    <w:p w:rsidR="00000000" w:rsidDel="00000000" w:rsidP="00000000" w:rsidRDefault="00000000" w:rsidRPr="00000000" w14:paraId="0000005D">
      <w:pPr>
        <w:rPr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E">
      <w:pPr>
        <w:jc w:val="both"/>
        <w:rPr>
          <w:b w:val="1"/>
        </w:rPr>
      </w:pPr>
      <w:r w:rsidDel="00000000" w:rsidR="00000000" w:rsidRPr="00000000">
        <w:rPr>
          <w:rtl w:val="0"/>
        </w:rPr>
        <w:t xml:space="preserve">Ara començarem a fer una mica de networking, primerament creant el </w:t>
      </w:r>
      <w:r w:rsidDel="00000000" w:rsidR="00000000" w:rsidRPr="00000000">
        <w:rPr>
          <w:b w:val="1"/>
          <w:rtl w:val="0"/>
        </w:rPr>
        <w:t xml:space="preserve">nostre perfil professional a linkedin.</w:t>
      </w:r>
    </w:p>
    <w:p w:rsidR="00000000" w:rsidDel="00000000" w:rsidP="00000000" w:rsidRDefault="00000000" w:rsidRPr="00000000" w14:paraId="0000005F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0">
      <w:pPr>
        <w:jc w:val="both"/>
        <w:rPr/>
      </w:pPr>
      <w:r w:rsidDel="00000000" w:rsidR="00000000" w:rsidRPr="00000000">
        <w:rPr>
          <w:rtl w:val="0"/>
        </w:rPr>
        <w:t xml:space="preserve">Linkedin és una xarxa professional per a crear contactes i mantenir-ne, els quals  han d’estar relacionats amb la nostra professió. Així que els primers contactes que posarem seran els dels nostres companys/es de classe, ja que tant vosaltres com ells, quan treballeu, podeu donar l’avís d’un lloc vacant o una oferta de la vostra empresa. De la mateixa forma, a mesura que passi el temps, anireu ampliant la vostra xarxa de contactes professionals amb diferents empreses i perfils professionals.</w:t>
      </w:r>
    </w:p>
    <w:p w:rsidR="00000000" w:rsidDel="00000000" w:rsidP="00000000" w:rsidRDefault="00000000" w:rsidRPr="00000000" w14:paraId="00000061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2">
      <w:pPr>
        <w:jc w:val="both"/>
        <w:rPr>
          <w:b w:val="1"/>
        </w:rPr>
      </w:pPr>
      <w:r w:rsidDel="00000000" w:rsidR="00000000" w:rsidRPr="00000000">
        <w:rPr>
          <w:b w:val="1"/>
          <w:rtl w:val="0"/>
        </w:rPr>
        <w:t xml:space="preserve">Passos a seguir en la creació del compte de linkedin:</w:t>
      </w:r>
    </w:p>
    <w:p w:rsidR="00000000" w:rsidDel="00000000" w:rsidP="00000000" w:rsidRDefault="00000000" w:rsidRPr="00000000" w14:paraId="00000063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4">
      <w:pPr>
        <w:rPr/>
      </w:pPr>
      <w:r w:rsidDel="00000000" w:rsidR="00000000" w:rsidRPr="00000000">
        <w:rPr>
          <w:rtl w:val="0"/>
        </w:rPr>
        <w:t xml:space="preserve">Video “Com crear una compta a linkedin” </w:t>
      </w:r>
      <w:hyperlink r:id="rId10">
        <w:r w:rsidDel="00000000" w:rsidR="00000000" w:rsidRPr="00000000">
          <w:rPr>
            <w:color w:val="1155cc"/>
            <w:u w:val="single"/>
            <w:rtl w:val="0"/>
          </w:rPr>
          <w:t xml:space="preserve">https://www.youtube.com/watch?v=XRJFBFDoH68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5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6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7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8">
      <w:pPr>
        <w:jc w:val="both"/>
        <w:rPr/>
      </w:pPr>
      <w:r w:rsidDel="00000000" w:rsidR="00000000" w:rsidRPr="00000000">
        <w:rPr>
          <w:rtl w:val="0"/>
        </w:rPr>
        <w:t xml:space="preserve">-Crea el teu nom i el càrrec, de moment posarem estudiant + “grau i nom del cicle oficial“, sempre podras actualitzar-lo, així que quan comencis a treballar l’hauràs d’anar modificant.</w:t>
      </w:r>
    </w:p>
    <w:p w:rsidR="00000000" w:rsidDel="00000000" w:rsidP="00000000" w:rsidRDefault="00000000" w:rsidRPr="00000000" w14:paraId="00000069">
      <w:pPr>
        <w:jc w:val="both"/>
        <w:rPr/>
      </w:pPr>
      <w:r w:rsidDel="00000000" w:rsidR="00000000" w:rsidRPr="00000000">
        <w:rPr>
          <w:rtl w:val="0"/>
        </w:rPr>
        <w:t xml:space="preserve">-Inclou els contactes dels teus companys/es de classe.</w:t>
      </w:r>
    </w:p>
    <w:p w:rsidR="00000000" w:rsidDel="00000000" w:rsidP="00000000" w:rsidRDefault="00000000" w:rsidRPr="00000000" w14:paraId="0000006A">
      <w:pPr>
        <w:jc w:val="both"/>
        <w:rPr/>
      </w:pPr>
      <w:r w:rsidDel="00000000" w:rsidR="00000000" w:rsidRPr="00000000">
        <w:rPr>
          <w:rtl w:val="0"/>
        </w:rPr>
        <w:t xml:space="preserve">-Afegeix informació rellevant del teu perfil professional (treballat a tutoria i a IPO), agregant paraules clau de la teva professió, que serà la que busquen les empreses interessades en trobar-te.</w:t>
      </w:r>
    </w:p>
    <w:p w:rsidR="00000000" w:rsidDel="00000000" w:rsidP="00000000" w:rsidRDefault="00000000" w:rsidRPr="00000000" w14:paraId="0000006B">
      <w:pPr>
        <w:jc w:val="both"/>
        <w:rPr/>
      </w:pPr>
      <w:r w:rsidDel="00000000" w:rsidR="00000000" w:rsidRPr="00000000">
        <w:rPr>
          <w:rtl w:val="0"/>
        </w:rPr>
        <w:t xml:space="preserve">-Omple l’apartat de coneixements i aptituds amb les competències treballades a classe (en el meu perfil competencial tant a tutoria com a IPO)</w:t>
      </w:r>
    </w:p>
    <w:p w:rsidR="00000000" w:rsidDel="00000000" w:rsidP="00000000" w:rsidRDefault="00000000" w:rsidRPr="00000000" w14:paraId="0000006C">
      <w:pPr>
        <w:jc w:val="both"/>
        <w:rPr/>
      </w:pPr>
      <w:r w:rsidDel="00000000" w:rsidR="00000000" w:rsidRPr="00000000">
        <w:rPr>
          <w:rtl w:val="0"/>
        </w:rPr>
        <w:t xml:space="preserve">-Puja una foto al teu perfil i crea el teu banner (o fons de perfil).</w:t>
      </w:r>
    </w:p>
    <w:p w:rsidR="00000000" w:rsidDel="00000000" w:rsidP="00000000" w:rsidRDefault="00000000" w:rsidRPr="00000000" w14:paraId="0000006D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E">
      <w:pPr>
        <w:jc w:val="both"/>
        <w:rPr/>
      </w:pPr>
      <w:r w:rsidDel="00000000" w:rsidR="00000000" w:rsidRPr="00000000">
        <w:rPr>
          <w:rtl w:val="0"/>
        </w:rPr>
        <w:t xml:space="preserve">Video “Com optimitzar el meu perfil de linkedin” </w:t>
      </w:r>
      <w:hyperlink r:id="rId11">
        <w:r w:rsidDel="00000000" w:rsidR="00000000" w:rsidRPr="00000000">
          <w:rPr>
            <w:color w:val="1155cc"/>
            <w:u w:val="single"/>
            <w:rtl w:val="0"/>
          </w:rPr>
          <w:t xml:space="preserve">https://www.youtube.com/watch?v=bzUH6aKY7JI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F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0">
      <w:pPr>
        <w:rPr>
          <w:highlight w:val="red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1">
      <w:pPr>
        <w:rPr>
          <w:sz w:val="36"/>
          <w:szCs w:val="36"/>
          <w:highlight w:val="red"/>
          <w:u w:val="single"/>
        </w:rPr>
      </w:pPr>
      <w:r w:rsidDel="00000000" w:rsidR="00000000" w:rsidRPr="00000000">
        <w:rPr>
          <w:sz w:val="36"/>
          <w:szCs w:val="36"/>
          <w:highlight w:val="red"/>
          <w:u w:val="single"/>
          <w:rtl w:val="0"/>
        </w:rPr>
        <w:t xml:space="preserve">IOPI (linkedin)</w:t>
      </w:r>
    </w:p>
    <w:p w:rsidR="00000000" w:rsidDel="00000000" w:rsidP="00000000" w:rsidRDefault="00000000" w:rsidRPr="00000000" w14:paraId="00000072">
      <w:pPr>
        <w:rPr>
          <w:sz w:val="36"/>
          <w:szCs w:val="36"/>
          <w:highlight w:val="red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3">
      <w:pPr>
        <w:rPr>
          <w:sz w:val="36"/>
          <w:szCs w:val="36"/>
          <w:highlight w:val="red"/>
          <w:u w:val="single"/>
        </w:rPr>
      </w:pPr>
      <w:r w:rsidDel="00000000" w:rsidR="00000000" w:rsidRPr="00000000">
        <w:rPr>
          <w:sz w:val="36"/>
          <w:szCs w:val="36"/>
          <w:highlight w:val="red"/>
          <w:u w:val="single"/>
          <w:rtl w:val="0"/>
        </w:rPr>
        <w:t xml:space="preserve">Digitalització (RA5: idCAT+Proteccio dades+Ciberseguretatç</w:t>
      </w:r>
    </w:p>
    <w:p w:rsidR="00000000" w:rsidDel="00000000" w:rsidP="00000000" w:rsidRDefault="00000000" w:rsidRPr="00000000" w14:paraId="00000074">
      <w:pPr>
        <w:rPr>
          <w:sz w:val="36"/>
          <w:szCs w:val="36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5">
      <w:pPr>
        <w:rPr>
          <w:sz w:val="36"/>
          <w:szCs w:val="36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6">
      <w:pPr>
        <w:rPr>
          <w:sz w:val="36"/>
          <w:szCs w:val="36"/>
          <w:u w:val="single"/>
        </w:rPr>
      </w:pPr>
      <w:hyperlink r:id="rId12">
        <w:r w:rsidDel="00000000" w:rsidR="00000000" w:rsidRPr="00000000">
          <w:rPr>
            <w:color w:val="1155cc"/>
            <w:sz w:val="36"/>
            <w:szCs w:val="36"/>
            <w:u w:val="single"/>
            <w:rtl w:val="0"/>
          </w:rPr>
          <w:t xml:space="preserve">https://www.youtube.com/watch?v=j-tFoYNHi1w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7">
      <w:pPr>
        <w:rPr>
          <w:sz w:val="36"/>
          <w:szCs w:val="36"/>
          <w:u w:val="single"/>
        </w:rPr>
      </w:pPr>
      <w:r w:rsidDel="00000000" w:rsidR="00000000" w:rsidRPr="00000000">
        <w:rPr>
          <w:rtl w:val="0"/>
        </w:rPr>
      </w:r>
    </w:p>
    <w:sectPr>
      <w:headerReference r:id="rId13" w:type="default"/>
      <w:footerReference r:id="rId14" w:type="default"/>
      <w:pgSz w:h="16838" w:w="11906" w:orient="portrait"/>
      <w:pgMar w:bottom="1021" w:top="1418" w:left="1701" w:right="1418" w:header="539" w:footer="476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  <w:font w:name="Times New Roman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85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  <w:tab w:val="center" w:leader="none" w:pos="5220"/>
        <w:tab w:val="right" w:leader="none" w:pos="10800"/>
      </w:tabs>
      <w:spacing w:after="0" w:before="0" w:line="240" w:lineRule="auto"/>
      <w:ind w:left="-1080" w:right="-1080" w:firstLine="0"/>
      <w:jc w:val="center"/>
      <w:rPr>
        <w:rFonts w:ascii="Arial" w:cs="Arial" w:eastAsia="Arial" w:hAnsi="Arial"/>
        <w:b w:val="0"/>
        <w:i w:val="0"/>
        <w:smallCaps w:val="0"/>
        <w:strike w:val="0"/>
        <w:color w:val="000000"/>
        <w:sz w:val="16"/>
        <w:szCs w:val="16"/>
        <w:u w:val="none"/>
        <w:shd w:fill="auto" w:val="clear"/>
        <w:vertAlign w:val="baseline"/>
      </w:rPr>
    </w:pPr>
    <w:r w:rsidDel="00000000" w:rsidR="00000000" w:rsidRPr="00000000">
      <w:rPr>
        <w:rFonts w:ascii="Arial" w:cs="Arial" w:eastAsia="Arial" w:hAnsi="Arial"/>
        <w:b w:val="0"/>
        <w:i w:val="0"/>
        <w:smallCaps w:val="0"/>
        <w:strike w:val="0"/>
        <w:color w:val="000000"/>
        <w:sz w:val="16"/>
        <w:szCs w:val="16"/>
        <w:u w:val="none"/>
        <w:shd w:fill="auto" w:val="clear"/>
        <w:vertAlign w:val="baseline"/>
        <w:rtl w:val="0"/>
      </w:rPr>
      <w:t xml:space="preserve">Plaça Mil·lenari, 4  08210   Barberà del Vallès (BCN)    Tel. 93 718 26 54   Fax 93 729 35 53    www.institutlaromanica.org | institutlaromanica@xtec.cat</w:t>
    </w:r>
    <w:r w:rsidDel="00000000" w:rsidR="00000000" w:rsidRPr="00000000">
      <mc:AlternateContent>
        <mc:Choice Requires="wps">
          <w:drawing>
            <wp:anchor allowOverlap="1" behindDoc="1" distB="0" distT="0" distL="0" distR="0" hidden="0" layoutInCell="1" locked="0" relativeHeight="0" simplePos="0">
              <wp:simplePos x="0" y="0"/>
              <wp:positionH relativeFrom="column">
                <wp:posOffset>4518025</wp:posOffset>
              </wp:positionH>
              <wp:positionV relativeFrom="paragraph">
                <wp:posOffset>-2382519</wp:posOffset>
              </wp:positionV>
              <wp:extent cx="1364615" cy="2265680"/>
              <wp:wrapNone/>
              <wp:docPr id="1026" name=""/>
              <a:graphic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364615" cy="2265680"/>
                      </a:xfrm>
                      <a:prstGeom prst="rect"/>
                      <a:solidFill>
                        <a:srgbClr val="FFFFFF"/>
                      </a:solidFill>
                      <a:ln cap="flat" cmpd="sng" w="9525" algn="ctr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000000" w:rsidDel="00000000" w:rsidP="00654AC7" w:rsidRDefault="00000000" w:rsidRPr="00000000">
                          <w:pPr>
                            <w:pStyle w:val="Piedepágina"/>
                            <w:tabs>
                              <w:tab w:val="center" w:leader="none" w:pos="5220"/>
                              <w:tab w:val="right" w:leader="none" w:pos="10800"/>
                            </w:tabs>
                            <w:suppressAutoHyphens w:val="1"/>
                            <w:spacing w:line="1" w:lineRule="atLeast"/>
                            <w:ind w:left="-1080" w:right="-1080" w:leftChars="-1" w:rightChars="0" w:firstLineChars="-1"/>
                            <w:jc w:val="center"/>
                            <w:textDirection w:val="btLr"/>
                            <w:textAlignment w:val="top"/>
                            <w:outlineLvl w:val="0"/>
                            <w:rPr>
                              <w:rFonts w:ascii="Arial Narrow" w:hAnsi="Arial Narrow"/>
                              <w:b w:val="0"/>
                              <w:noProof w:val="1"/>
                              <w:spacing w:val="-4"/>
                              <w:w w:val="100"/>
                              <w:position w:val="-1"/>
                              <w:sz w:val="16"/>
                              <w:szCs w:val="16"/>
                              <w:effect w:val="none"/>
                              <w:vertAlign w:val="baseline"/>
                              <w:cs w:val="0"/>
                              <w:em w:val="none"/>
                              <w:lang w:eastAsia="und" w:val="und"/>
                            </w:rPr>
                          </w:pPr>
                          <w:r w:rsidDel="000000-1" w:rsidR="02622763" w:rsidRPr="000000-1">
                            <w:rPr>
                              <w:spacing w:val="-4"/>
                              <w:w w:val="100"/>
                              <w:position w:val="-1"/>
                              <w:sz w:val="16"/>
                              <w:szCs w:val="16"/>
                              <w:effect w:val="none"/>
                              <w:vertAlign w:val="baseline"/>
                              <w:cs w:val="0"/>
                              <w:em w:val="none"/>
                              <w:lang/>
                              <w:specVanish w:val="1"/>
                            </w:rPr>
                            <w:drawing>
                              <wp:inline distB="0" distT="0" distL="114300" distR="114300">
                                <wp:extent cx="1181735" cy="2168525"/>
                                <wp:effectExtent b="0" l="0" r="0" t="0"/>
                                <wp:docPr id="1025" name=""/>
                                <a:graphic>
                                  <a:graphicData uri="http://schemas.openxmlformats.org/drawingml/2006/picture">
                                    <pic:pic>
                                      <pic:nvPicPr>
                                        <pic:cNvPr id="1025" name=""/>
                                        <pic:cNvPicPr/>
                                      </pic:nvPicPr>
                                      <pic:blipFill>
                                        <a:blip r:embed="rId1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clr">
                                        <a:xfrm>
                                          <a:ext cx="1181735" cy="216852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cap="rnd" cmpd="sng" w="9525" algn="ctr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  <w:r w:rsidDel="000000-1" w:rsidR="02622763" w:rsidRPr="06638279">
                            <w:rPr>
                              <w:rFonts w:ascii="Arial Narrow" w:hAnsi="Arial Narrow"/>
                              <w:b w:val="1"/>
                              <w:noProof w:val="1"/>
                              <w:spacing w:val="-4"/>
                              <w:w w:val="100"/>
                              <w:position w:val="-1"/>
                              <w:sz w:val="16"/>
                              <w:szCs w:val="16"/>
                              <w:effect w:val="none"/>
                              <w:vertAlign w:val="baseline"/>
                              <w:cs w:val="0"/>
                              <w:em w:val="none"/>
                              <w:lang w:eastAsia="und" w:val="und"/>
                            </w:rPr>
                          </w:r>
                        </w:p>
                        <w:p w:rsidR="00000000" w:rsidDel="00000000" w:rsidP="00000000" w:rsidRDefault="00000000" w:rsidRPr="00000000">
                          <w:pPr>
                            <w:pStyle w:val="Normal"/>
                            <w:suppressAutoHyphens w:val="1"/>
                            <w:spacing w:line="1" w:lineRule="atLeast"/>
                            <w:ind w:leftChars="-1" w:rightChars="0" w:firstLineChars="-1"/>
                            <w:textDirection w:val="btLr"/>
                            <w:textAlignment w:val="top"/>
                            <w:outlineLvl w:val="0"/>
                            <w:rPr>
                              <w:w w:val="100"/>
                              <w:position w:val="-1"/>
                              <w:effect w:val="none"/>
                              <w:vertAlign w:val="baseline"/>
                              <w:cs w:val="0"/>
                              <w:em w:val="none"/>
                              <w:lang/>
                            </w:rPr>
                          </w:pPr>
                          <w:r w:rsidDel="000000-1" w:rsidR="02622763" w:rsidRPr="000000-1">
                            <w:rPr>
                              <w:w w:val="100"/>
                              <w:position w:val="-1"/>
                              <w:effect w:val="none"/>
                              <w:vertAlign w:val="baseline"/>
                              <w:cs w:val="0"/>
                              <w:em w:val="none"/>
                              <w:lang/>
                            </w:rPr>
                          </w:r>
                        </w:p>
                      </w:txbxContent>
                    </wps:txbx>
                    <wps:bodyPr/>
                  </wps:wsp>
                </a:graphicData>
              </a:graphic>
            </wp:anchor>
          </w:drawing>
        </mc:Choice>
        <mc:Fallback>
          <w:drawing>
            <wp:anchor allowOverlap="1" behindDoc="1" distB="0" distT="0" distL="0" distR="0" hidden="0" layoutInCell="1" locked="0" relativeHeight="0" simplePos="0">
              <wp:simplePos x="0" y="0"/>
              <wp:positionH relativeFrom="column">
                <wp:posOffset>4518025</wp:posOffset>
              </wp:positionH>
              <wp:positionV relativeFrom="paragraph">
                <wp:posOffset>-2382519</wp:posOffset>
              </wp:positionV>
              <wp:extent cx="1364615" cy="2265680"/>
              <wp:effectExtent b="0" l="0" r="0" t="0"/>
              <wp:wrapNone/>
              <wp:docPr id="1026" name="image2.jpg"/>
              <a:graphic>
                <a:graphicData uri="http://schemas.openxmlformats.org/drawingml/2006/picture">
                  <pic:pic>
                    <pic:nvPicPr>
                      <pic:cNvPr id="0" name="image2.jpg"/>
                      <pic:cNvPicPr preferRelativeResize="0"/>
                    </pic:nvPicPr>
                    <pic:blipFill>
                      <a:blip r:embed="rId2"/>
                      <a:srcRect b="0" l="0" r="0" t="0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1364615" cy="2265680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78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76" w:lineRule="auto"/>
      <w:ind w:left="0" w:right="0" w:firstLine="0"/>
      <w:jc w:val="left"/>
      <w:rPr>
        <w:vertAlign w:val="baseline"/>
      </w:rPr>
    </w:pPr>
    <w:r w:rsidDel="00000000" w:rsidR="00000000" w:rsidRPr="00000000">
      <w:rPr>
        <w:rtl w:val="0"/>
      </w:rPr>
    </w:r>
  </w:p>
  <w:tbl>
    <w:tblPr>
      <w:tblStyle w:val="Table1"/>
      <w:tblW w:w="10980.0" w:type="dxa"/>
      <w:jc w:val="left"/>
      <w:tblInd w:w="-993.0" w:type="dxa"/>
      <w:tblLayout w:type="fixed"/>
      <w:tblLook w:val="0000"/>
    </w:tblPr>
    <w:tblGrid>
      <w:gridCol w:w="720"/>
      <w:gridCol w:w="4790"/>
      <w:gridCol w:w="4570"/>
      <w:gridCol w:w="900"/>
      <w:tblGridChange w:id="0">
        <w:tblGrid>
          <w:gridCol w:w="720"/>
          <w:gridCol w:w="4790"/>
          <w:gridCol w:w="4570"/>
          <w:gridCol w:w="900"/>
        </w:tblGrid>
      </w:tblGridChange>
    </w:tblGrid>
    <w:tr>
      <w:trPr>
        <w:cantSplit w:val="0"/>
        <w:tblHeader w:val="0"/>
      </w:trPr>
      <w:tc>
        <w:tcPr>
          <w:vAlign w:val="top"/>
        </w:tcPr>
        <w:p w:rsidR="00000000" w:rsidDel="00000000" w:rsidP="00000000" w:rsidRDefault="00000000" w:rsidRPr="00000000" w14:paraId="00000079">
          <w:pPr>
            <w:ind w:left="-353" w:firstLine="0"/>
            <w:jc w:val="right"/>
            <w:rPr>
              <w:rFonts w:ascii="Times New Roman" w:cs="Times New Roman" w:eastAsia="Times New Roman" w:hAnsi="Times New Roman"/>
              <w:b w:val="0"/>
              <w:sz w:val="20"/>
              <w:szCs w:val="20"/>
              <w:vertAlign w:val="baseline"/>
            </w:rPr>
          </w:pPr>
          <w:r w:rsidDel="00000000" w:rsidR="00000000" w:rsidRPr="00000000">
            <w:rPr>
              <w:rtl w:val="0"/>
            </w:rPr>
          </w:r>
          <w:r w:rsidDel="00000000" w:rsidR="00000000" w:rsidRPr="00000000">
            <mc:AlternateContent>
              <mc:Choice Requires="wpg">
                <w:drawing>
                  <wp:anchor allowOverlap="1" behindDoc="0" distB="0" distT="0" distL="114300" distR="114300" hidden="0" layoutInCell="1" locked="0" relativeHeight="0" simplePos="0">
                    <wp:simplePos x="0" y="0"/>
                    <wp:positionH relativeFrom="column">
                      <wp:posOffset>114300</wp:posOffset>
                    </wp:positionH>
                    <wp:positionV relativeFrom="paragraph">
                      <wp:posOffset>101600</wp:posOffset>
                    </wp:positionV>
                    <wp:extent cx="6577965" cy="408305"/>
                    <wp:effectExtent b="0" l="0" r="0" t="0"/>
                    <wp:wrapNone/>
                    <wp:docPr id="1027" name=""/>
                    <a:graphic>
                      <a:graphicData uri="http://schemas.microsoft.com/office/word/2010/wordprocessingGroup">
                        <wpg:wgp>
                          <wpg:cNvGrpSpPr/>
                          <wpg:grpSpPr>
                            <a:xfrm>
                              <a:off x="2057000" y="3575825"/>
                              <a:ext cx="6577965" cy="408305"/>
                              <a:chOff x="2057000" y="3575825"/>
                              <a:chExt cx="6578000" cy="408350"/>
                            </a:xfrm>
                          </wpg:grpSpPr>
                          <wpg:grpSp>
                            <wpg:cNvGrpSpPr/>
                            <wpg:grpSpPr>
                              <a:xfrm>
                                <a:off x="2057018" y="3575848"/>
                                <a:ext cx="6577965" cy="408305"/>
                                <a:chOff x="678" y="568"/>
                                <a:chExt cx="10359" cy="643"/>
                              </a:xfrm>
                            </wpg:grpSpPr>
                            <wps:wsp>
                              <wps:cNvSpPr/>
                              <wps:cNvPr id="3" name="Shape 3"/>
                              <wps:spPr>
                                <a:xfrm>
                                  <a:off x="678" y="568"/>
                                  <a:ext cx="10350" cy="62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Del="00000000" w:rsidP="00000000" w:rsidRDefault="00000000" w:rsidRPr="00000000">
                                    <w:pPr>
                                      <w:spacing w:after="0" w:before="0" w:line="240"/>
                                      <w:ind w:left="0" w:right="0" w:firstLine="0"/>
                                      <w:jc w:val="left"/>
                                      <w:textDirection w:val="btLr"/>
                                    </w:pPr>
                                  </w:p>
                                </w:txbxContent>
                              </wps:txbx>
                              <wps:bodyPr anchorCtr="0" anchor="ctr" bIns="91425" lIns="91425" spcFirstLastPara="1" rIns="91425" wrap="square" tIns="91425">
                                <a:noAutofit/>
                              </wps:bodyPr>
                            </wps:wsp>
                            <pic:pic>
                              <pic:nvPicPr>
                                <pic:cNvPr id="4" name="Shape 4"/>
                                <pic:cNvPicPr preferRelativeResize="0"/>
                              </pic:nvPicPr>
                              <pic:blipFill rotWithShape="1">
                                <a:blip r:embed="rId2">
                                  <a:alphaModFix/>
                                </a:blip>
                                <a:srcRect b="0" l="0" r="0" t="0"/>
                                <a:stretch/>
                              </pic:blipFill>
                              <pic:spPr>
                                <a:xfrm>
                                  <a:off x="678" y="575"/>
                                  <a:ext cx="466" cy="537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  <pic:pic>
                              <pic:nvPicPr>
                                <pic:cNvPr id="5" name="Shape 5"/>
                                <pic:cNvPicPr preferRelativeResize="0"/>
                              </pic:nvPicPr>
                              <pic:blipFill rotWithShape="1">
                                <a:blip r:embed="rId3">
                                  <a:alphaModFix/>
                                </a:blip>
                                <a:srcRect b="0" l="0" r="0" t="0"/>
                                <a:stretch/>
                              </pic:blipFill>
                              <pic:spPr>
                                <a:xfrm>
                                  <a:off x="10326" y="575"/>
                                  <a:ext cx="711" cy="528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  <pic:pic>
                              <pic:nvPicPr>
                                <pic:cNvPr id="6" name="Shape 6"/>
                                <pic:cNvPicPr preferRelativeResize="0"/>
                              </pic:nvPicPr>
                              <pic:blipFill rotWithShape="1">
                                <a:blip r:embed="rId4">
                                  <a:alphaModFix/>
                                </a:blip>
                                <a:srcRect b="0" l="0" r="0" t="0"/>
                                <a:stretch/>
                              </pic:blipFill>
                              <pic:spPr>
                                <a:xfrm>
                                  <a:off x="4962" y="568"/>
                                  <a:ext cx="1773" cy="643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wpg:grpSp>
                        </wpg:wgp>
                      </a:graphicData>
                    </a:graphic>
                  </wp:anchor>
                </w:drawing>
              </mc:Choice>
              <mc:Fallback>
                <w:drawing>
                  <wp:anchor allowOverlap="1" behindDoc="0" distB="0" distT="0" distL="114300" distR="114300" hidden="0" layoutInCell="1" locked="0" relativeHeight="0" simplePos="0">
                    <wp:simplePos x="0" y="0"/>
                    <wp:positionH relativeFrom="column">
                      <wp:posOffset>114300</wp:posOffset>
                    </wp:positionH>
                    <wp:positionV relativeFrom="paragraph">
                      <wp:posOffset>101600</wp:posOffset>
                    </wp:positionV>
                    <wp:extent cx="6577965" cy="408305"/>
                    <wp:effectExtent b="0" l="0" r="0" t="0"/>
                    <wp:wrapNone/>
                    <wp:docPr id="1027" name="image5.png"/>
                    <a:graphic>
                      <a:graphicData uri="http://schemas.openxmlformats.org/drawingml/2006/picture">
                        <pic:pic>
                          <pic:nvPicPr>
                            <pic:cNvPr id="0" name="image5.png"/>
                            <pic:cNvPicPr preferRelativeResize="0"/>
                          </pic:nvPicPr>
                          <pic:blipFill>
                            <a:blip r:embed="rId5"/>
                            <a:srcRect/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0" y="0"/>
                              <a:ext cx="6577965" cy="408305"/>
                            </a:xfrm>
                            <a:prstGeom prst="rect"/>
                            <a:ln/>
                          </pic:spPr>
                        </pic:pic>
                      </a:graphicData>
                    </a:graphic>
                  </wp:anchor>
                </w:drawing>
              </mc:Fallback>
            </mc:AlternateContent>
          </w:r>
        </w:p>
      </w:tc>
      <w:tc>
        <w:tcPr>
          <w:vAlign w:val="top"/>
        </w:tcPr>
        <w:p w:rsidR="00000000" w:rsidDel="00000000" w:rsidP="00000000" w:rsidRDefault="00000000" w:rsidRPr="00000000" w14:paraId="0000007A">
          <w:pPr>
            <w:rPr>
              <w:sz w:val="22"/>
              <w:szCs w:val="22"/>
              <w:vertAlign w:val="baseline"/>
            </w:rPr>
          </w:pPr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7B">
          <w:pPr>
            <w:rPr>
              <w:sz w:val="20"/>
              <w:szCs w:val="20"/>
              <w:vertAlign w:val="baseline"/>
            </w:rPr>
          </w:pPr>
          <w:r w:rsidDel="00000000" w:rsidR="00000000" w:rsidRPr="00000000">
            <w:rPr>
              <w:sz w:val="20"/>
              <w:szCs w:val="20"/>
              <w:vertAlign w:val="baseline"/>
              <w:rtl w:val="0"/>
            </w:rPr>
            <w:t xml:space="preserve">Generalitat de Catalunya</w:t>
          </w:r>
        </w:p>
        <w:p w:rsidR="00000000" w:rsidDel="00000000" w:rsidP="00000000" w:rsidRDefault="00000000" w:rsidRPr="00000000" w14:paraId="0000007C">
          <w:pPr>
            <w:rPr>
              <w:sz w:val="20"/>
              <w:szCs w:val="20"/>
              <w:vertAlign w:val="baseline"/>
            </w:rPr>
          </w:pPr>
          <w:r w:rsidDel="00000000" w:rsidR="00000000" w:rsidRPr="00000000">
            <w:rPr>
              <w:sz w:val="20"/>
              <w:szCs w:val="20"/>
              <w:vertAlign w:val="baseline"/>
              <w:rtl w:val="0"/>
            </w:rPr>
            <w:t xml:space="preserve">Departament d’Educació</w:t>
          </w:r>
        </w:p>
        <w:p w:rsidR="00000000" w:rsidDel="00000000" w:rsidP="00000000" w:rsidRDefault="00000000" w:rsidRPr="00000000" w14:paraId="0000007D">
          <w:pPr>
            <w:rPr>
              <w:sz w:val="20"/>
              <w:szCs w:val="20"/>
              <w:vertAlign w:val="baseline"/>
            </w:rPr>
          </w:pPr>
          <w:r w:rsidDel="00000000" w:rsidR="00000000" w:rsidRPr="00000000">
            <w:rPr>
              <w:sz w:val="20"/>
              <w:szCs w:val="20"/>
              <w:vertAlign w:val="baseline"/>
              <w:rtl w:val="0"/>
            </w:rPr>
            <w:t xml:space="preserve">i Formació Professional</w:t>
          </w:r>
        </w:p>
        <w:p w:rsidR="00000000" w:rsidDel="00000000" w:rsidP="00000000" w:rsidRDefault="00000000" w:rsidRPr="00000000" w14:paraId="0000007E">
          <w:pPr>
            <w:rPr>
              <w:vertAlign w:val="baseline"/>
            </w:rPr>
          </w:pPr>
          <w:r w:rsidDel="00000000" w:rsidR="00000000" w:rsidRPr="00000000">
            <w:rPr>
              <w:rtl w:val="0"/>
            </w:rPr>
          </w:r>
        </w:p>
      </w:tc>
      <w:tc>
        <w:tcPr>
          <w:vAlign w:val="top"/>
        </w:tcPr>
        <w:p w:rsidR="00000000" w:rsidDel="00000000" w:rsidP="00000000" w:rsidRDefault="00000000" w:rsidRPr="00000000" w14:paraId="0000007F">
          <w:pPr>
            <w:ind w:right="245"/>
            <w:jc w:val="right"/>
            <w:rPr>
              <w:sz w:val="22"/>
              <w:szCs w:val="22"/>
              <w:vertAlign w:val="baseline"/>
            </w:rPr>
          </w:pPr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80">
          <w:pPr>
            <w:ind w:right="244"/>
            <w:jc w:val="right"/>
            <w:rPr>
              <w:sz w:val="20"/>
              <w:szCs w:val="20"/>
              <w:vertAlign w:val="baseline"/>
            </w:rPr>
          </w:pPr>
          <w:r w:rsidDel="00000000" w:rsidR="00000000" w:rsidRPr="00000000">
            <w:rPr>
              <w:sz w:val="20"/>
              <w:szCs w:val="20"/>
              <w:vertAlign w:val="baseline"/>
              <w:rtl w:val="0"/>
            </w:rPr>
            <w:t xml:space="preserve">Unió Europea</w:t>
          </w:r>
        </w:p>
        <w:p w:rsidR="00000000" w:rsidDel="00000000" w:rsidP="00000000" w:rsidRDefault="00000000" w:rsidRPr="00000000" w14:paraId="00000081">
          <w:pPr>
            <w:ind w:right="244"/>
            <w:jc w:val="right"/>
            <w:rPr>
              <w:b w:val="0"/>
              <w:sz w:val="22"/>
              <w:szCs w:val="22"/>
              <w:vertAlign w:val="baseline"/>
            </w:rPr>
          </w:pPr>
          <w:r w:rsidDel="00000000" w:rsidR="00000000" w:rsidRPr="00000000">
            <w:rPr>
              <w:b w:val="1"/>
              <w:sz w:val="20"/>
              <w:szCs w:val="20"/>
              <w:vertAlign w:val="baseline"/>
              <w:rtl w:val="0"/>
            </w:rPr>
            <w:t xml:space="preserve">Fons Social Europeu</w:t>
          </w:r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82">
          <w:pPr>
            <w:spacing w:before="40" w:lineRule="auto"/>
            <w:ind w:right="245"/>
            <w:jc w:val="right"/>
            <w:rPr>
              <w:color w:val="ffffff"/>
              <w:sz w:val="18"/>
              <w:szCs w:val="18"/>
              <w:vertAlign w:val="baseline"/>
            </w:rPr>
          </w:pPr>
          <w:r w:rsidDel="00000000" w:rsidR="00000000" w:rsidRPr="00000000">
            <w:rPr>
              <w:rtl w:val="0"/>
            </w:rPr>
          </w:r>
        </w:p>
      </w:tc>
      <w:tc>
        <w:tcPr>
          <w:vAlign w:val="top"/>
        </w:tcPr>
        <w:p w:rsidR="00000000" w:rsidDel="00000000" w:rsidP="00000000" w:rsidRDefault="00000000" w:rsidRPr="00000000" w14:paraId="00000083">
          <w:pPr>
            <w:spacing w:before="20" w:lineRule="auto"/>
            <w:rPr>
              <w:sz w:val="20"/>
              <w:szCs w:val="20"/>
              <w:vertAlign w:val="baseline"/>
            </w:rPr>
          </w:pPr>
          <w:r w:rsidDel="00000000" w:rsidR="00000000" w:rsidRPr="00000000">
            <w:rPr>
              <w:rtl w:val="0"/>
            </w:rPr>
          </w:r>
        </w:p>
      </w:tc>
    </w:tr>
  </w:tbl>
  <w:p w:rsidR="00000000" w:rsidDel="00000000" w:rsidP="00000000" w:rsidRDefault="00000000" w:rsidRPr="00000000" w14:paraId="00000084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Arial" w:cs="Arial" w:eastAsia="Arial" w:hAnsi="Arial"/>
        <w:b w:val="0"/>
        <w:i w:val="0"/>
        <w:smallCaps w:val="0"/>
        <w:strike w:val="0"/>
        <w:color w:val="000000"/>
        <w:sz w:val="16"/>
        <w:szCs w:val="16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4"/>
        <w:szCs w:val="24"/>
        <w:lang w:val="ca-ES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>
    <w:name w:val="Normal"/>
    <w:next w:val="Normal"/>
    <w:autoRedefine w:val="0"/>
    <w:hidden w:val="0"/>
    <w:qFormat w:val="0"/>
    <w:pPr>
      <w:suppressAutoHyphens w:val="0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Arial" w:hAnsi="Arial"/>
      <w:w w:val="100"/>
      <w:position w:val="-1"/>
      <w:sz w:val="24"/>
      <w:effect w:val="none"/>
      <w:vertAlign w:val="baseline"/>
      <w:cs w:val="0"/>
      <w:em w:val="none"/>
      <w:lang w:bidi="ar-SA" w:eastAsia="es-ES" w:val="ca-ES"/>
    </w:rPr>
  </w:style>
  <w:style w:type="paragraph" w:styleId="Título1">
    <w:name w:val="Título 1"/>
    <w:basedOn w:val="Normal"/>
    <w:next w:val="Normal"/>
    <w:autoRedefine w:val="0"/>
    <w:hidden w:val="0"/>
    <w:qFormat w:val="0"/>
    <w:pPr>
      <w:keepNext w:val="1"/>
      <w:suppressAutoHyphens w:val="0"/>
      <w:spacing w:after="60" w:before="240" w:line="1" w:lineRule="atLeast"/>
      <w:ind w:leftChars="-1" w:rightChars="0" w:firstLineChars="-1"/>
      <w:textDirection w:val="btLr"/>
      <w:textAlignment w:val="top"/>
      <w:outlineLvl w:val="0"/>
    </w:pPr>
    <w:rPr>
      <w:rFonts w:ascii="Cambria" w:cs="Times New Roman" w:eastAsia="Times New Roman" w:hAnsi="Cambria"/>
      <w:b w:val="1"/>
      <w:bCs w:val="1"/>
      <w:w w:val="100"/>
      <w:kern w:val="32"/>
      <w:position w:val="-1"/>
      <w:sz w:val="32"/>
      <w:szCs w:val="32"/>
      <w:effect w:val="none"/>
      <w:vertAlign w:val="baseline"/>
      <w:cs w:val="0"/>
      <w:em w:val="none"/>
      <w:lang w:bidi="ar-SA" w:eastAsia="es-ES" w:val="ca-ES"/>
    </w:rPr>
  </w:style>
  <w:style w:type="paragraph" w:styleId="Título3">
    <w:name w:val="Título 3"/>
    <w:basedOn w:val="Normal"/>
    <w:next w:val="Normal"/>
    <w:autoRedefine w:val="0"/>
    <w:hidden w:val="0"/>
    <w:qFormat w:val="1"/>
    <w:pPr>
      <w:keepNext w:val="1"/>
      <w:suppressAutoHyphens w:val="0"/>
      <w:spacing w:after="60" w:before="240" w:line="1" w:lineRule="atLeast"/>
      <w:ind w:leftChars="-1" w:rightChars="0" w:firstLineChars="-1"/>
      <w:textDirection w:val="btLr"/>
      <w:textAlignment w:val="top"/>
      <w:outlineLvl w:val="2"/>
    </w:pPr>
    <w:rPr>
      <w:rFonts w:ascii="Cambria" w:cs="Times New Roman" w:eastAsia="Times New Roman" w:hAnsi="Cambria"/>
      <w:b w:val="1"/>
      <w:bCs w:val="1"/>
      <w:w w:val="100"/>
      <w:position w:val="-1"/>
      <w:sz w:val="26"/>
      <w:szCs w:val="26"/>
      <w:effect w:val="none"/>
      <w:vertAlign w:val="baseline"/>
      <w:cs w:val="0"/>
      <w:em w:val="none"/>
      <w:lang w:bidi="ar-SA" w:eastAsia="es-ES" w:val="ca-ES"/>
    </w:rPr>
  </w:style>
  <w:style w:type="character" w:styleId="Fuentedepárrafopredeter.">
    <w:name w:val="Fuente de párrafo predeter."/>
    <w:next w:val="Fuentedepárrafopredeter.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table" w:styleId="Tablanormal">
    <w:name w:val="Tabla normal"/>
    <w:next w:val="Tablanormal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/>
    </w:rPr>
    <w:tblPr>
      <w:jc w:val="left"/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inlista">
    <w:name w:val="Sin lista"/>
    <w:next w:val="Sinlista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</w:style>
  <w:style w:type="table" w:styleId="Tablaconcuadrícula">
    <w:name w:val="Tabla con cuadrícula"/>
    <w:basedOn w:val="Tablanormal"/>
    <w:next w:val="Tablaconcuadrícula"/>
    <w:autoRedefine w:val="0"/>
    <w:hidden w:val="0"/>
    <w:qFormat w:val="0"/>
    <w:pPr>
      <w:suppressAutoHyphens w:val="1"/>
      <w:spacing w:line="1" w:lineRule="atLeast"/>
      <w:ind w:leftChars="-1" w:rightChars="0" w:firstLineChars="-1"/>
      <w:jc w:val="center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/>
    </w:rPr>
    <w:tblPr>
      <w:tblStyle w:val="Tablaconcuadrícula"/>
      <w:jc w:val="left"/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Encabezado">
    <w:name w:val="Encabezado"/>
    <w:basedOn w:val="Normal"/>
    <w:next w:val="Encabezado"/>
    <w:autoRedefine w:val="0"/>
    <w:hidden w:val="0"/>
    <w:qFormat w:val="0"/>
    <w:pPr>
      <w:tabs>
        <w:tab w:val="center" w:leader="none" w:pos="4252"/>
        <w:tab w:val="right" w:leader="none" w:pos="8504"/>
      </w:tabs>
      <w:suppressAutoHyphens w:val="0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Arial" w:hAnsi="Arial"/>
      <w:w w:val="100"/>
      <w:position w:val="-1"/>
      <w:sz w:val="24"/>
      <w:effect w:val="none"/>
      <w:vertAlign w:val="baseline"/>
      <w:cs w:val="0"/>
      <w:em w:val="none"/>
      <w:lang w:bidi="ar-SA" w:eastAsia="es-ES" w:val="ca-ES"/>
    </w:rPr>
  </w:style>
  <w:style w:type="paragraph" w:styleId="Piedepágina">
    <w:name w:val="Pie de página"/>
    <w:basedOn w:val="Normal"/>
    <w:next w:val="Piedepágina"/>
    <w:autoRedefine w:val="0"/>
    <w:hidden w:val="0"/>
    <w:qFormat w:val="0"/>
    <w:pPr>
      <w:tabs>
        <w:tab w:val="center" w:leader="none" w:pos="4252"/>
        <w:tab w:val="right" w:leader="none" w:pos="8504"/>
      </w:tabs>
      <w:suppressAutoHyphens w:val="0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Arial" w:hAnsi="Arial"/>
      <w:w w:val="100"/>
      <w:position w:val="-1"/>
      <w:sz w:val="24"/>
      <w:effect w:val="none"/>
      <w:vertAlign w:val="baseline"/>
      <w:cs w:val="0"/>
      <w:em w:val="none"/>
      <w:lang w:bidi="ar-SA" w:eastAsia="es-ES" w:val="ca-ES"/>
    </w:rPr>
  </w:style>
  <w:style w:type="paragraph" w:styleId="Textodeglobo">
    <w:name w:val="Texto de globo"/>
    <w:basedOn w:val="Normal"/>
    <w:next w:val="Textodeglobo"/>
    <w:autoRedefine w:val="0"/>
    <w:hidden w:val="0"/>
    <w:qFormat w:val="0"/>
    <w:pPr>
      <w:suppressAutoHyphens w:val="0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Tahoma" w:cs="Tahoma" w:hAnsi="Tahoma"/>
      <w:w w:val="100"/>
      <w:position w:val="-1"/>
      <w:sz w:val="16"/>
      <w:szCs w:val="16"/>
      <w:effect w:val="none"/>
      <w:vertAlign w:val="baseline"/>
      <w:cs w:val="0"/>
      <w:em w:val="none"/>
      <w:lang w:bidi="ar-SA" w:eastAsia="es-ES" w:val="ca-ES"/>
    </w:rPr>
  </w:style>
  <w:style w:type="character" w:styleId="Hipervínculo">
    <w:name w:val="Hipervínculo"/>
    <w:basedOn w:val="Fuentedepárrafopredeter."/>
    <w:next w:val="Hipervínculo"/>
    <w:autoRedefine w:val="0"/>
    <w:hidden w:val="0"/>
    <w:qFormat w:val="0"/>
    <w:rPr>
      <w:color w:val="0000ff"/>
      <w:w w:val="100"/>
      <w:position w:val="-1"/>
      <w:u w:val="single"/>
      <w:effect w:val="none"/>
      <w:vertAlign w:val="baseline"/>
      <w:cs w:val="0"/>
      <w:em w:val="none"/>
      <w:lang/>
    </w:rPr>
  </w:style>
  <w:style w:type="character" w:styleId="EncabezadoCar">
    <w:name w:val="Encabezado Car"/>
    <w:basedOn w:val="Fuentedepárrafopredeter."/>
    <w:next w:val="EncabezadoCar"/>
    <w:autoRedefine w:val="0"/>
    <w:hidden w:val="0"/>
    <w:qFormat w:val="0"/>
    <w:rPr>
      <w:rFonts w:ascii="Arial" w:hAnsi="Arial"/>
      <w:w w:val="100"/>
      <w:position w:val="-1"/>
      <w:sz w:val="24"/>
      <w:effect w:val="none"/>
      <w:vertAlign w:val="baseline"/>
      <w:cs w:val="0"/>
      <w:em w:val="none"/>
      <w:lang w:val="ca-ES"/>
    </w:rPr>
  </w:style>
  <w:style w:type="paragraph" w:styleId="Eugenia1">
    <w:name w:val="Eugenia 1"/>
    <w:basedOn w:val="Título"/>
    <w:next w:val="Eugenia2"/>
    <w:autoRedefine w:val="0"/>
    <w:hidden w:val="0"/>
    <w:qFormat w:val="0"/>
    <w:pPr>
      <w:suppressAutoHyphens w:val="1"/>
      <w:spacing w:after="60" w:before="240" w:line="1" w:lineRule="atLeast"/>
      <w:ind w:leftChars="-1" w:rightChars="0" w:firstLineChars="-1"/>
      <w:jc w:val="center"/>
      <w:textDirection w:val="btLr"/>
      <w:textAlignment w:val="top"/>
      <w:outlineLvl w:val="0"/>
    </w:pPr>
    <w:rPr>
      <w:rFonts w:ascii="Arial" w:cs="Arial" w:eastAsia="Times New Roman" w:hAnsi="Arial"/>
      <w:b w:val="1"/>
      <w:bCs w:val="1"/>
      <w:w w:val="100"/>
      <w:kern w:val="28"/>
      <w:position w:val="-1"/>
      <w:sz w:val="32"/>
      <w:szCs w:val="32"/>
      <w:effect w:val="none"/>
      <w:vertAlign w:val="baseline"/>
      <w:cs w:val="0"/>
      <w:em w:val="none"/>
      <w:lang w:bidi="ar-SA" w:eastAsia="es-ES" w:val="ca-ES"/>
    </w:rPr>
  </w:style>
  <w:style w:type="paragraph" w:styleId="Eugenia2">
    <w:name w:val="Eugenia 2"/>
    <w:basedOn w:val="Título1"/>
    <w:next w:val="Normal"/>
    <w:autoRedefine w:val="0"/>
    <w:hidden w:val="0"/>
    <w:qFormat w:val="0"/>
    <w:pPr>
      <w:keepNext w:val="1"/>
      <w:numPr>
        <w:ilvl w:val="0"/>
        <w:numId w:val="2"/>
      </w:numPr>
      <w:suppressAutoHyphens w:val="1"/>
      <w:spacing w:after="60" w:before="240" w:line="1" w:lineRule="atLeast"/>
      <w:ind w:leftChars="-1" w:rightChars="0" w:firstLineChars="-1"/>
      <w:textDirection w:val="btLr"/>
      <w:textAlignment w:val="top"/>
      <w:outlineLvl w:val="0"/>
    </w:pPr>
    <w:rPr>
      <w:rFonts w:ascii="Arial" w:cs="Arial" w:eastAsia="Times New Roman" w:hAnsi="Arial"/>
      <w:b w:val="1"/>
      <w:bCs w:val="1"/>
      <w:w w:val="100"/>
      <w:kern w:val="32"/>
      <w:position w:val="-1"/>
      <w:sz w:val="32"/>
      <w:szCs w:val="32"/>
      <w:effect w:val="none"/>
      <w:vertAlign w:val="baseline"/>
      <w:cs w:val="0"/>
      <w:em w:val="none"/>
      <w:lang w:bidi="ar-SA" w:eastAsia="es-ES" w:val="es-ES"/>
    </w:rPr>
  </w:style>
  <w:style w:type="paragraph" w:styleId="Eugenia2.1">
    <w:name w:val="Eugenia2.1"/>
    <w:basedOn w:val="Normal"/>
    <w:next w:val="Eugenia2.1"/>
    <w:autoRedefine w:val="0"/>
    <w:hidden w:val="0"/>
    <w:qFormat w:val="0"/>
    <w:pPr>
      <w:keepNext w:val="1"/>
      <w:numPr>
        <w:ilvl w:val="1"/>
        <w:numId w:val="1"/>
      </w:numPr>
      <w:suppressAutoHyphens w:val="1"/>
      <w:spacing w:after="60" w:before="240" w:line="1" w:lineRule="atLeast"/>
      <w:ind w:leftChars="-1" w:rightChars="0" w:firstLineChars="-1"/>
      <w:textDirection w:val="btLr"/>
      <w:textAlignment w:val="top"/>
      <w:outlineLvl w:val="1"/>
    </w:pPr>
    <w:rPr>
      <w:rFonts w:ascii="Arial" w:cs="Arial" w:hAnsi="Arial"/>
      <w:b w:val="1"/>
      <w:bCs w:val="1"/>
      <w:iCs w:val="1"/>
      <w:w w:val="100"/>
      <w:position w:val="-1"/>
      <w:sz w:val="28"/>
      <w:szCs w:val="28"/>
      <w:effect w:val="none"/>
      <w:vertAlign w:val="baseline"/>
      <w:cs w:val="0"/>
      <w:em w:val="none"/>
      <w:lang w:bidi="ar-SA" w:eastAsia="es-ES" w:val="es-ES"/>
    </w:rPr>
  </w:style>
  <w:style w:type="paragraph" w:styleId="BodyText">
    <w:name w:val="Body Text"/>
    <w:next w:val="BodyText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Tms Rmn" w:cs="Tms Rmn" w:hAnsi="Tms Rmn"/>
      <w:color w:val="000000"/>
      <w:w w:val="100"/>
      <w:position w:val="-1"/>
      <w:sz w:val="24"/>
      <w:effect w:val="none"/>
      <w:vertAlign w:val="baseline"/>
      <w:cs w:val="0"/>
      <w:em w:val="none"/>
      <w:lang w:bidi="ar-SA" w:eastAsia="es-ES" w:val="en-US"/>
    </w:rPr>
  </w:style>
  <w:style w:type="paragraph" w:styleId="Título">
    <w:name w:val="Título"/>
    <w:basedOn w:val="Normal"/>
    <w:next w:val="Normal"/>
    <w:autoRedefine w:val="0"/>
    <w:hidden w:val="0"/>
    <w:qFormat w:val="0"/>
    <w:pPr>
      <w:suppressAutoHyphens w:val="0"/>
      <w:spacing w:after="60" w:before="240" w:line="1" w:lineRule="atLeast"/>
      <w:ind w:leftChars="-1" w:rightChars="0" w:firstLineChars="-1"/>
      <w:jc w:val="center"/>
      <w:textDirection w:val="btLr"/>
      <w:textAlignment w:val="top"/>
      <w:outlineLvl w:val="0"/>
    </w:pPr>
    <w:rPr>
      <w:rFonts w:ascii="Cambria" w:cs="Times New Roman" w:eastAsia="Times New Roman" w:hAnsi="Cambria"/>
      <w:b w:val="1"/>
      <w:bCs w:val="1"/>
      <w:w w:val="100"/>
      <w:kern w:val="28"/>
      <w:position w:val="-1"/>
      <w:sz w:val="32"/>
      <w:szCs w:val="32"/>
      <w:effect w:val="none"/>
      <w:vertAlign w:val="baseline"/>
      <w:cs w:val="0"/>
      <w:em w:val="none"/>
      <w:lang w:bidi="ar-SA" w:eastAsia="es-ES" w:val="ca-ES"/>
    </w:rPr>
  </w:style>
  <w:style w:type="character" w:styleId="TítuloCar">
    <w:name w:val="Título Car"/>
    <w:basedOn w:val="Fuentedepárrafopredeter."/>
    <w:next w:val="TítuloCar"/>
    <w:autoRedefine w:val="0"/>
    <w:hidden w:val="0"/>
    <w:qFormat w:val="0"/>
    <w:rPr>
      <w:rFonts w:ascii="Cambria" w:cs="Times New Roman" w:eastAsia="Times New Roman" w:hAnsi="Cambria"/>
      <w:b w:val="1"/>
      <w:bCs w:val="1"/>
      <w:w w:val="100"/>
      <w:kern w:val="28"/>
      <w:position w:val="-1"/>
      <w:sz w:val="32"/>
      <w:szCs w:val="32"/>
      <w:effect w:val="none"/>
      <w:vertAlign w:val="baseline"/>
      <w:cs w:val="0"/>
      <w:em w:val="none"/>
      <w:lang w:val="ca-ES"/>
    </w:rPr>
  </w:style>
  <w:style w:type="character" w:styleId="Título1Car">
    <w:name w:val="Título 1 Car"/>
    <w:basedOn w:val="Fuentedepárrafopredeter."/>
    <w:next w:val="Título1Car"/>
    <w:autoRedefine w:val="0"/>
    <w:hidden w:val="0"/>
    <w:qFormat w:val="0"/>
    <w:rPr>
      <w:rFonts w:ascii="Cambria" w:cs="Times New Roman" w:eastAsia="Times New Roman" w:hAnsi="Cambria"/>
      <w:b w:val="1"/>
      <w:bCs w:val="1"/>
      <w:w w:val="100"/>
      <w:kern w:val="32"/>
      <w:position w:val="-1"/>
      <w:sz w:val="32"/>
      <w:szCs w:val="32"/>
      <w:effect w:val="none"/>
      <w:vertAlign w:val="baseline"/>
      <w:cs w:val="0"/>
      <w:em w:val="none"/>
      <w:lang w:val="ca-ES"/>
    </w:rPr>
  </w:style>
  <w:style w:type="paragraph" w:styleId="Normal(Web)">
    <w:name w:val="Normal (Web)"/>
    <w:basedOn w:val="Normal"/>
    <w:next w:val="Normal(Web)"/>
    <w:autoRedefine w:val="0"/>
    <w:hidden w:val="0"/>
    <w:qFormat w:val="1"/>
    <w:pPr>
      <w:suppressAutoHyphens w:val="1"/>
      <w:spacing w:after="100" w:afterAutospacing="1" w:before="100" w:beforeAutospacing="1" w:line="1" w:lineRule="atLeast"/>
      <w:ind w:leftChars="-1" w:rightChars="0" w:firstLineChars="-1"/>
      <w:textDirection w:val="btLr"/>
      <w:textAlignment w:val="top"/>
      <w:outlineLvl w:val="0"/>
    </w:pPr>
    <w:rPr>
      <w:rFonts w:ascii="Times New Roman" w:hAnsi="Times New Roman"/>
      <w:w w:val="100"/>
      <w:position w:val="-1"/>
      <w:sz w:val="24"/>
      <w:szCs w:val="24"/>
      <w:effect w:val="none"/>
      <w:vertAlign w:val="baseline"/>
      <w:cs w:val="0"/>
      <w:em w:val="none"/>
      <w:lang w:bidi="ar-SA" w:eastAsia="es-ES" w:val="es-ES"/>
    </w:rPr>
  </w:style>
  <w:style w:type="character" w:styleId="Textoennegrita">
    <w:name w:val="Texto en negrita"/>
    <w:basedOn w:val="Fuentedepárrafopredeter."/>
    <w:next w:val="Textoennegrita"/>
    <w:autoRedefine w:val="0"/>
    <w:hidden w:val="0"/>
    <w:qFormat w:val="0"/>
    <w:rPr>
      <w:b w:val="1"/>
      <w:bCs w:val="1"/>
      <w:w w:val="100"/>
      <w:position w:val="-1"/>
      <w:effect w:val="none"/>
      <w:vertAlign w:val="baseline"/>
      <w:cs w:val="0"/>
      <w:em w:val="none"/>
      <w:lang/>
    </w:rPr>
  </w:style>
  <w:style w:type="character" w:styleId="Título3Car">
    <w:name w:val="Título 3 Car"/>
    <w:basedOn w:val="Fuentedepárrafopredeter."/>
    <w:next w:val="Título3Car"/>
    <w:autoRedefine w:val="0"/>
    <w:hidden w:val="0"/>
    <w:qFormat w:val="0"/>
    <w:rPr>
      <w:rFonts w:ascii="Cambria" w:cs="Times New Roman" w:eastAsia="Times New Roman" w:hAnsi="Cambria"/>
      <w:b w:val="1"/>
      <w:bCs w:val="1"/>
      <w:w w:val="100"/>
      <w:position w:val="-1"/>
      <w:sz w:val="26"/>
      <w:szCs w:val="26"/>
      <w:effect w:val="none"/>
      <w:vertAlign w:val="baseline"/>
      <w:cs w:val="0"/>
      <w:em w:val="none"/>
      <w:lang w:val="ca-ES"/>
    </w:rPr>
  </w:style>
  <w:style w:type="character" w:styleId="a11y-text">
    <w:name w:val="a11y-text"/>
    <w:basedOn w:val="Fuentedepárrafopredeter."/>
    <w:next w:val="a11y-text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jobs-top-card__bullet">
    <w:name w:val="jobs-top-card__bullet"/>
    <w:basedOn w:val="Fuentedepárrafopredeter."/>
    <w:next w:val="jobs-top-card__bullet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paragraph" w:styleId="mt1">
    <w:name w:val="mt1"/>
    <w:basedOn w:val="Normal"/>
    <w:next w:val="mt1"/>
    <w:autoRedefine w:val="0"/>
    <w:hidden w:val="0"/>
    <w:qFormat w:val="0"/>
    <w:pPr>
      <w:suppressAutoHyphens w:val="1"/>
      <w:spacing w:after="100" w:afterAutospacing="1" w:before="100" w:beforeAutospacing="1" w:line="1" w:lineRule="atLeast"/>
      <w:ind w:leftChars="-1" w:rightChars="0" w:firstLineChars="-1"/>
      <w:textDirection w:val="btLr"/>
      <w:textAlignment w:val="top"/>
      <w:outlineLvl w:val="0"/>
    </w:pPr>
    <w:rPr>
      <w:rFonts w:ascii="Times New Roman" w:hAnsi="Times New Roman"/>
      <w:w w:val="100"/>
      <w:position w:val="-1"/>
      <w:sz w:val="24"/>
      <w:szCs w:val="24"/>
      <w:effect w:val="none"/>
      <w:vertAlign w:val="baseline"/>
      <w:cs w:val="0"/>
      <w:em w:val="none"/>
      <w:lang w:bidi="ar-SA" w:eastAsia="es-ES" w:val="es-ES"/>
    </w:rPr>
  </w:style>
  <w:style w:type="character" w:styleId="ml1">
    <w:name w:val="ml1"/>
    <w:basedOn w:val="Fuentedepárrafopredeter."/>
    <w:next w:val="ml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artdeco-button__text">
    <w:name w:val="artdeco-button__text"/>
    <w:basedOn w:val="Fuentedepárrafopredeter."/>
    <w:next w:val="artdeco-button__text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1" Type="http://schemas.openxmlformats.org/officeDocument/2006/relationships/hyperlink" Target="https://www.youtube.com/watch?v=bzUH6aKY7JI" TargetMode="External"/><Relationship Id="rId10" Type="http://schemas.openxmlformats.org/officeDocument/2006/relationships/hyperlink" Target="https://www.youtube.com/watch?v=XRJFBFDoH68" TargetMode="External"/><Relationship Id="rId13" Type="http://schemas.openxmlformats.org/officeDocument/2006/relationships/header" Target="header1.xml"/><Relationship Id="rId12" Type="http://schemas.openxmlformats.org/officeDocument/2006/relationships/hyperlink" Target="https://www.youtube.com/watch?v=j-tFoYNHi1w" TargetMode="External"/><Relationship Id="rId2" Type="http://schemas.openxmlformats.org/officeDocument/2006/relationships/theme" Target="theme/theme1.xml"/><Relationship Id="rId3" Type="http://schemas.openxmlformats.org/officeDocument/2006/relationships/settings" Target="settings.xml"/><Relationship Id="rId4" Type="http://schemas.openxmlformats.org/officeDocument/2006/relationships/fontTable" Target="fontTable.xml"/><Relationship Id="rId9" Type="http://schemas.openxmlformats.org/officeDocument/2006/relationships/image" Target="media/image3.png"/><Relationship Id="rId14" Type="http://schemas.openxmlformats.org/officeDocument/2006/relationships/footer" Target="footer1.xml"/><Relationship Id="rId5" Type="http://schemas.openxmlformats.org/officeDocument/2006/relationships/numbering" Target="numbering.xml"/><Relationship Id="rId6" Type="http://schemas.openxmlformats.org/officeDocument/2006/relationships/styles" Target="styles.xml"/><Relationship Id="rId7" Type="http://schemas.openxmlformats.org/officeDocument/2006/relationships/customXml" Target="../customXML/item1.xml"/><Relationship Id="rId8" Type="http://schemas.openxmlformats.org/officeDocument/2006/relationships/image" Target="media/image4.png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image" Target="media/image1.jpg"/><Relationship Id="rId2" Type="http://schemas.openxmlformats.org/officeDocument/2006/relationships/image" Target="media/image2.jpg"/></Relationships>
</file>

<file path=word/_rels/header1.xml.rels><?xml version="1.0" encoding="UTF-8" standalone="yes"?><Relationships xmlns="http://schemas.openxmlformats.org/package/2006/relationships"><Relationship Id="rId2" Type="http://schemas.openxmlformats.org/officeDocument/2006/relationships/image" Target="media/image6.png"/><Relationship Id="rId3" Type="http://schemas.openxmlformats.org/officeDocument/2006/relationships/image" Target="media/image8.png"/><Relationship Id="rId4" Type="http://schemas.openxmlformats.org/officeDocument/2006/relationships/image" Target="media/image7.png"/><Relationship Id="rId5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2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zBAvYfoGjUu4bizwsaLahmuEPBA==">CgMxLjA4AHIhMW9LWDNwTmp4cERwc1R4dTZLeDBuZFN6NlNaUngyN1Bx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2013-03-07T08:12:00Z</dcterms:created>
  <dc:creator>ADMINISTRACIO</dc:creator>
</cp:coreProperties>
</file>