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 w:asciiTheme="majorHAnsi" w:hAnsiTheme="majorHAnsi"/>
          <w:b/>
          <w:b/>
          <w:i/>
          <w:i/>
          <w:color w:val="B2A1C7" w:themeColor="accent4" w:themeTint="99"/>
          <w:sz w:val="44"/>
          <w:szCs w:val="44"/>
        </w:rPr>
      </w:pPr>
      <w:r>
        <w:rPr>
          <w:rFonts w:ascii="Cambria" w:hAnsi="Cambria" w:asciiTheme="majorHAnsi" w:hAnsiTheme="majorHAnsi"/>
          <w:b/>
          <w:i/>
          <w:color w:val="B2A1C7" w:themeColor="accent4" w:themeTint="99"/>
          <w:sz w:val="44"/>
          <w:szCs w:val="44"/>
        </w:rPr>
        <w:t>ACTIVIDAD DIDÁCTICA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drawing>
          <wp:anchor behindDoc="0" distT="0" distB="0" distL="133350" distR="122555" simplePos="0" locked="0" layoutInCell="1" allowOverlap="1" relativeHeight="2">
            <wp:simplePos x="0" y="0"/>
            <wp:positionH relativeFrom="column">
              <wp:posOffset>3701415</wp:posOffset>
            </wp:positionH>
            <wp:positionV relativeFrom="paragraph">
              <wp:posOffset>25400</wp:posOffset>
            </wp:positionV>
            <wp:extent cx="2220595" cy="1971675"/>
            <wp:effectExtent l="0" t="0" r="0" b="0"/>
            <wp:wrapSquare wrapText="bothSides"/>
            <wp:docPr id="1" name="0 Imagen" descr="JOHN D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JOHN DONN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¿</w:t>
      </w:r>
      <w:r>
        <w:rPr/>
        <w:t>De qué se cree que murió John Donne?</w:t>
      </w:r>
    </w:p>
    <w:p>
      <w:pPr>
        <w:pStyle w:val="ListParagraph"/>
        <w:jc w:val="right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Fiebre tifoidea.</w:t>
      </w:r>
    </w:p>
    <w:p>
      <w:pPr>
        <w:pStyle w:val="ListParagraph"/>
        <w:numPr>
          <w:ilvl w:val="0"/>
          <w:numId w:val="2"/>
        </w:numPr>
        <w:rPr/>
      </w:pPr>
      <w:r>
        <w:rPr/>
        <w:t>Cáncer.</w:t>
      </w:r>
    </w:p>
    <w:p>
      <w:pPr>
        <w:pStyle w:val="ListParagraph"/>
        <w:numPr>
          <w:ilvl w:val="0"/>
          <w:numId w:val="2"/>
        </w:numPr>
        <w:rPr/>
      </w:pPr>
      <w:r>
        <w:rPr/>
        <w:t>Muerte natural.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¿Qué género utiliza John Donne en este poema?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Soneto.</w:t>
      </w:r>
    </w:p>
    <w:p>
      <w:pPr>
        <w:pStyle w:val="ListParagraph"/>
        <w:numPr>
          <w:ilvl w:val="0"/>
          <w:numId w:val="3"/>
        </w:numPr>
        <w:rPr/>
      </w:pPr>
      <w:r>
        <w:rPr/>
        <w:t>Tragedia.</w:t>
      </w:r>
    </w:p>
    <w:p>
      <w:pPr>
        <w:pStyle w:val="ListParagraph"/>
        <w:numPr>
          <w:ilvl w:val="0"/>
          <w:numId w:val="3"/>
        </w:numPr>
        <w:rPr/>
      </w:pPr>
      <w:r>
        <w:rPr/>
        <w:t>Oda.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¿Qué fue lo que motivó a John Donne a escribir esta poesía?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/>
        <w:t>La muerte de su mujer.</w:t>
      </w:r>
    </w:p>
    <w:p>
      <w:pPr>
        <w:pStyle w:val="ListParagraph"/>
        <w:numPr>
          <w:ilvl w:val="0"/>
          <w:numId w:val="4"/>
        </w:numPr>
        <w:rPr/>
      </w:pPr>
      <w:r>
        <w:rPr/>
        <w:t>Su enfermedad.</w:t>
      </w:r>
    </w:p>
    <w:p>
      <w:pPr>
        <w:pStyle w:val="ListParagraph"/>
        <w:numPr>
          <w:ilvl w:val="0"/>
          <w:numId w:val="4"/>
        </w:numPr>
        <w:rPr/>
      </w:pPr>
      <w:r>
        <w:rPr/>
        <w:t>Su religión (católica).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¿A quién se dirige John Donne en este poema?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5"/>
        </w:numPr>
        <w:rPr/>
      </w:pPr>
      <w:r>
        <w:rPr/>
        <w:t>A sí mismo.</w:t>
      </w:r>
    </w:p>
    <w:p>
      <w:pPr>
        <w:pStyle w:val="ListParagraph"/>
        <w:numPr>
          <w:ilvl w:val="0"/>
          <w:numId w:val="5"/>
        </w:numPr>
        <w:rPr/>
      </w:pPr>
      <w:r>
        <w:rPr/>
        <w:t>A su mujer.</w:t>
      </w:r>
    </w:p>
    <w:p>
      <w:pPr>
        <w:pStyle w:val="ListParagraph"/>
        <w:numPr>
          <w:ilvl w:val="0"/>
          <w:numId w:val="5"/>
        </w:numPr>
        <w:rPr/>
      </w:pPr>
      <w:r>
        <w:rPr/>
        <w:t>A la muerte.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¿Cuántas estrofas tiene? ¿y de cuantos versos son?</w:t>
      </w:r>
    </w:p>
    <w:p>
      <w:pPr>
        <w:pStyle w:val="ListParagraph"/>
        <w:numPr>
          <w:ilvl w:val="0"/>
          <w:numId w:val="6"/>
        </w:numPr>
        <w:rPr/>
      </w:pPr>
      <w:r>
        <w:rPr/>
        <w:t>Cinco estrofas de cinco y cuatro versos.</w:t>
      </w:r>
    </w:p>
    <w:p>
      <w:pPr>
        <w:pStyle w:val="ListParagraph"/>
        <w:numPr>
          <w:ilvl w:val="0"/>
          <w:numId w:val="6"/>
        </w:numPr>
        <w:rPr/>
      </w:pPr>
      <w:r>
        <w:rPr/>
        <w:t>Cuatro estrofas de ocho y seis versos.</w:t>
      </w:r>
    </w:p>
    <w:p>
      <w:pPr>
        <w:pStyle w:val="ListParagraph"/>
        <w:numPr>
          <w:ilvl w:val="0"/>
          <w:numId w:val="6"/>
        </w:numPr>
        <w:rPr/>
      </w:pPr>
      <w:r>
        <w:rPr/>
        <w:t>Cuatro estrofas de cuatro y tres versos.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¿Cómo son los versos en el poema orginial?</w:t>
      </w:r>
    </w:p>
    <w:p>
      <w:pPr>
        <w:pStyle w:val="ListParagraph"/>
        <w:numPr>
          <w:ilvl w:val="0"/>
          <w:numId w:val="7"/>
        </w:numPr>
        <w:rPr/>
      </w:pPr>
      <w:r>
        <w:rPr/>
        <w:t>Decasílabos.</w:t>
      </w:r>
    </w:p>
    <w:p>
      <w:pPr>
        <w:pStyle w:val="ListParagraph"/>
        <w:numPr>
          <w:ilvl w:val="0"/>
          <w:numId w:val="7"/>
        </w:numPr>
        <w:rPr/>
      </w:pPr>
      <w:r>
        <w:rPr/>
        <w:t>Alejandrinos.</w:t>
      </w:r>
    </w:p>
    <w:p>
      <w:pPr>
        <w:pStyle w:val="ListParagraph"/>
        <w:numPr>
          <w:ilvl w:val="0"/>
          <w:numId w:val="7"/>
        </w:numPr>
        <w:rPr/>
      </w:pPr>
      <w:r>
        <w:rPr/>
        <w:t>Eneasílabos.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¿Cuál es el tema principal de cada parte del poema?</w:t>
      </w:r>
    </w:p>
    <w:p>
      <w:pPr>
        <w:pStyle w:val="ListParagraph"/>
        <w:numPr>
          <w:ilvl w:val="0"/>
          <w:numId w:val="8"/>
        </w:numPr>
        <w:rPr/>
      </w:pPr>
      <w:r>
        <w:rPr/>
        <w:t>1: Su enfermedad, 2: su mujer, 3: comparación muerte y sueño.</w:t>
      </w:r>
    </w:p>
    <w:p>
      <w:pPr>
        <w:pStyle w:val="ListParagraph"/>
        <w:numPr>
          <w:ilvl w:val="0"/>
          <w:numId w:val="8"/>
        </w:numPr>
        <w:rPr/>
      </w:pPr>
      <w:r>
        <w:rPr/>
        <w:t>1: Réplica a la muerte, 2: comparación muerte y sueño, 3: no libertad de la muerte.</w:t>
      </w:r>
    </w:p>
    <w:p>
      <w:pPr>
        <w:pStyle w:val="ListParagraph"/>
        <w:numPr>
          <w:ilvl w:val="0"/>
          <w:numId w:val="8"/>
        </w:numPr>
        <w:rPr/>
      </w:pPr>
      <w:r>
        <w:rPr/>
        <w:t>1: Comparación muerte y sueño, 2: réplica a la muerte, 3: su enfermedad.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¿Cuál es la figura retórica más utilizada? </w:t>
      </w:r>
    </w:p>
    <w:p>
      <w:pPr>
        <w:pStyle w:val="ListParagraph"/>
        <w:numPr>
          <w:ilvl w:val="0"/>
          <w:numId w:val="9"/>
        </w:numPr>
        <w:rPr/>
      </w:pPr>
      <w:r>
        <w:rPr/>
        <w:t>Hipérbole.</w:t>
      </w:r>
    </w:p>
    <w:p>
      <w:pPr>
        <w:pStyle w:val="ListParagraph"/>
        <w:numPr>
          <w:ilvl w:val="0"/>
          <w:numId w:val="9"/>
        </w:numPr>
        <w:rPr/>
      </w:pPr>
      <w:r>
        <w:rPr/>
        <w:t>Enumeración.</w:t>
      </w:r>
    </w:p>
    <w:p>
      <w:pPr>
        <w:pStyle w:val="ListParagraph"/>
        <w:numPr>
          <w:ilvl w:val="0"/>
          <w:numId w:val="9"/>
        </w:numPr>
        <w:rPr/>
      </w:pPr>
      <w:r>
        <w:rPr/>
        <w:t>Personificación.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Dime tres figuras retoricas que aparezcan en el poema y no estén mencionadas en la pregunta anterior: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¿Qué crees que quiere decir John Donne en este fragmento?</w:t>
      </w:r>
    </w:p>
    <w:p>
      <w:pPr>
        <w:pStyle w:val="ListParagraph"/>
        <w:rPr/>
      </w:pPr>
      <w:r>
        <w:rPr/>
      </w:r>
    </w:p>
    <w:p>
      <w:pPr>
        <w:pStyle w:val="ListParagraph"/>
        <w:rPr>
          <w:i/>
          <w:i/>
        </w:rPr>
      </w:pPr>
      <w:r>
        <w:rPr>
          <w:i/>
        </w:rPr>
        <w:t>“</w:t>
      </w:r>
      <w:r>
        <w:rPr>
          <w:rFonts w:ascii="Arimo" w:hAnsi="Arimo"/>
          <w:i/>
          <w:color w:val="000000" w:themeColor="text1"/>
          <w:sz w:val="23"/>
          <w:szCs w:val="23"/>
        </w:rPr>
        <w:t>Eres esclava del destino, del azar, de los reyes y de los desesperados,</w:t>
        <w:br/>
        <w:t>y moras con el veneno, la guerra y la enfermedad”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before="0" w:after="200"/>
        <w:jc w:val="right"/>
        <w:rPr/>
      </w:pPr>
      <w:r>
        <w:rPr/>
        <w:t>Flor Muñoz y Laura Soler, 1º BACH  A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Arimo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C0504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64d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83a7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color w:val="C0504D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e2cf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83a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LibreOffice/6.0.1.1$Windows_X86_64 LibreOffice_project/60bfb1526849283ce2491346ed2aa51c465abfe6</Application>
  <Pages>3</Pages>
  <Words>258</Words>
  <Characters>1146</Characters>
  <CharactersWithSpaces>1335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2019-11-01T11:14:00Z</dcterms:created>
  <dc:creator>Flor Vela Beltrán</dc:creator>
  <dc:description/>
  <dc:language>es-ES</dc:language>
  <cp:lastModifiedBy>Flor Vela Beltrán</cp:lastModifiedBy>
  <dcterms:modified xsi:type="dcterms:W3CDTF">2019-11-03T17:10:00Z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